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022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1"/>
        <w:gridCol w:w="7691"/>
      </w:tblGrid>
      <w:tr w:rsidR="00DC4B94" w:rsidRPr="003E0ED5" w14:paraId="5E9E18C3" w14:textId="77777777" w:rsidTr="00A10C7B">
        <w:trPr>
          <w:trHeight w:val="419"/>
        </w:trPr>
        <w:tc>
          <w:tcPr>
            <w:tcW w:w="2531" w:type="dxa"/>
          </w:tcPr>
          <w:p w14:paraId="32FDCC68" w14:textId="57D6DE09" w:rsidR="00DC4B94" w:rsidRDefault="00DC4B94" w:rsidP="00DC4B9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Applicant Organization Size:    </w:t>
            </w:r>
          </w:p>
          <w:p w14:paraId="4D978AA5" w14:textId="77777777" w:rsidR="00DC4B94" w:rsidRPr="00815779" w:rsidRDefault="00DC4B94" w:rsidP="00A10C7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91" w:type="dxa"/>
          </w:tcPr>
          <w:p w14:paraId="49AEC61D" w14:textId="7A8E0B68" w:rsidR="00DC4B94" w:rsidRPr="00815779" w:rsidRDefault="00DC4B94" w:rsidP="00A10C7B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42EF52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08pt;height:18.45pt" o:ole="">
                  <v:imagedata r:id="rId8" o:title=""/>
                </v:shape>
                <w:control r:id="rId9" w:name="CheckBox4" w:shapeid="_x0000_i1031"/>
              </w:object>
            </w: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231F320">
                <v:shape id="_x0000_i1033" type="#_x0000_t75" style="width:108pt;height:18.45pt" o:ole="">
                  <v:imagedata r:id="rId10" o:title=""/>
                </v:shape>
                <w:control r:id="rId11" w:name="CheckBox5" w:shapeid="_x0000_i1033"/>
              </w:object>
            </w: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01490917">
                <v:shape id="_x0000_i1035" type="#_x0000_t75" style="width:108pt;height:18.45pt" o:ole="">
                  <v:imagedata r:id="rId12" o:title=""/>
                </v:shape>
                <w:control r:id="rId13" w:name="CheckBox6" w:shapeid="_x0000_i1035"/>
              </w:object>
            </w:r>
          </w:p>
          <w:p w14:paraId="50F32F22" w14:textId="77777777" w:rsidR="00DC4B94" w:rsidRDefault="00DC4B94" w:rsidP="00A10C7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1C641B12" w14:textId="77777777" w:rsidR="00DC4B94" w:rsidRDefault="00DC4B94" w:rsidP="00A10C7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1511956C" w14:textId="233DE818" w:rsidR="00DC4B94" w:rsidRPr="00815779" w:rsidRDefault="00DC4B94" w:rsidP="00A10C7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59B4D1C0" w14:textId="77777777" w:rsidR="00AC62F3" w:rsidRDefault="00AC62F3" w:rsidP="00E609B3">
      <w:pPr>
        <w:pStyle w:val="Paragrafoelenco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</w:p>
    <w:p w14:paraId="72A8090B" w14:textId="25D8ED58" w:rsidR="00CD7AC5" w:rsidRPr="003E0ED5" w:rsidRDefault="004F4D99" w:rsidP="00E609B3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Applicant </w:t>
      </w:r>
      <w:r w:rsidR="00CD7AC5" w:rsidRPr="003E0ED5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Organization’s Information</w:t>
      </w:r>
      <w:r w:rsidR="00815779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                                                                        </w:t>
      </w:r>
    </w:p>
    <w:p w14:paraId="72A8090C" w14:textId="77777777" w:rsidR="0027049D" w:rsidRPr="00223334" w:rsidRDefault="0027049D" w:rsidP="0027049D">
      <w:pPr>
        <w:pStyle w:val="Paragrafoelenco"/>
        <w:ind w:left="-491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72A8090D" w14:textId="77777777" w:rsidR="00CD7AC5" w:rsidRPr="00223334" w:rsidRDefault="00CD7AC5" w:rsidP="00E609B3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General Information</w:t>
      </w:r>
    </w:p>
    <w:p w14:paraId="72A8090E" w14:textId="3B88052E" w:rsidR="00CD7AC5" w:rsidRPr="00223334" w:rsidRDefault="00CD7AC5" w:rsidP="00F105E7">
      <w:pPr>
        <w:ind w:left="-850"/>
        <w:rPr>
          <w:rFonts w:ascii="Arial" w:hAnsi="Arial" w:cs="Arial"/>
          <w:b/>
          <w:bCs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Organization’s Nam</w:t>
      </w:r>
      <w:r w:rsidR="0001337F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0F" w14:textId="77777777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Legal Registration Number:</w:t>
      </w:r>
    </w:p>
    <w:p w14:paraId="72A80910" w14:textId="77777777" w:rsidR="00CD7AC5" w:rsidRPr="00223334" w:rsidRDefault="00CD7AC5" w:rsidP="00964A9D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1.c Type of Entity </w:t>
      </w:r>
      <w:r w:rsidRPr="00223334">
        <w:rPr>
          <w:rFonts w:ascii="Arial" w:hAnsi="Arial" w:cs="Arial"/>
          <w:sz w:val="20"/>
          <w:szCs w:val="20"/>
          <w:lang w:val="en-US"/>
        </w:rPr>
        <w:t>(as registered)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11" w14:textId="13880E93" w:rsidR="00CD7AC5" w:rsidRPr="00223334" w:rsidRDefault="476A129E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1.d Location and Address of Main Office:</w:t>
      </w:r>
    </w:p>
    <w:p w14:paraId="72A80912" w14:textId="0C9A9EB9" w:rsidR="00CD7AC5" w:rsidRPr="00223334" w:rsidRDefault="476A129E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1.e Address of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ranch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O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ffices </w:t>
      </w:r>
      <w:r w:rsidRPr="476A129E">
        <w:rPr>
          <w:rFonts w:ascii="Arial" w:hAnsi="Arial" w:cs="Arial"/>
          <w:sz w:val="20"/>
          <w:szCs w:val="20"/>
          <w:lang w:val="en-US"/>
        </w:rPr>
        <w:t>(if any)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6DB922E8" w14:textId="5CC0E43F" w:rsidR="00B678DD" w:rsidRDefault="00B678DD" w:rsidP="476A129E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1.f </w:t>
      </w:r>
      <w:r w:rsidR="0027684B">
        <w:rPr>
          <w:rFonts w:ascii="Arial" w:hAnsi="Arial" w:cs="Arial"/>
          <w:b/>
          <w:bCs/>
          <w:sz w:val="20"/>
          <w:szCs w:val="20"/>
          <w:lang w:val="en-US"/>
        </w:rPr>
        <w:t xml:space="preserve">Email of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O</w:t>
      </w:r>
      <w:r w:rsidR="0027684B">
        <w:rPr>
          <w:rFonts w:ascii="Arial" w:hAnsi="Arial" w:cs="Arial"/>
          <w:b/>
          <w:bCs/>
          <w:sz w:val="20"/>
          <w:szCs w:val="20"/>
          <w:lang w:val="en-US"/>
        </w:rPr>
        <w:t xml:space="preserve">rganization </w:t>
      </w:r>
    </w:p>
    <w:p w14:paraId="7FA6DF8D" w14:textId="154558D1" w:rsidR="000731E3" w:rsidRDefault="000731E3" w:rsidP="476A129E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1.g Phone Number:</w:t>
      </w:r>
    </w:p>
    <w:p w14:paraId="72A80913" w14:textId="1843FFE9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9506E2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Year of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stablishment:</w:t>
      </w:r>
    </w:p>
    <w:p w14:paraId="72A80914" w14:textId="0F8C0786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9506E2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Website and/or Social Media pages:</w:t>
      </w:r>
    </w:p>
    <w:p w14:paraId="72A80915" w14:textId="20EACCAC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9506E2">
        <w:rPr>
          <w:rFonts w:ascii="Arial" w:hAnsi="Arial" w:cs="Arial"/>
          <w:b/>
          <w:bCs/>
          <w:sz w:val="20"/>
          <w:szCs w:val="20"/>
          <w:lang w:val="en-US"/>
        </w:rPr>
        <w:t>j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Organization’s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ission and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ain </w:t>
      </w:r>
      <w:r w:rsidR="000731E3">
        <w:rPr>
          <w:rFonts w:ascii="Arial" w:hAnsi="Arial" w:cs="Arial"/>
          <w:b/>
          <w:bCs/>
          <w:sz w:val="20"/>
          <w:szCs w:val="20"/>
          <w:lang w:val="en-US"/>
        </w:rPr>
        <w:t>O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bjectives</w:t>
      </w:r>
      <w:r w:rsidR="00AA517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AA5175" w:rsidRPr="00E826A3">
        <w:rPr>
          <w:rFonts w:ascii="Arial" w:hAnsi="Arial" w:cs="Arial"/>
          <w:sz w:val="20"/>
          <w:szCs w:val="20"/>
          <w:lang w:val="en-US"/>
        </w:rPr>
        <w:t>(</w:t>
      </w:r>
      <w:r w:rsidR="000731E3">
        <w:rPr>
          <w:rFonts w:ascii="Arial" w:hAnsi="Arial" w:cs="Arial"/>
          <w:sz w:val="20"/>
          <w:szCs w:val="20"/>
          <w:lang w:val="en-US"/>
        </w:rPr>
        <w:t>no more than</w:t>
      </w:r>
      <w:r w:rsidR="00AA5175" w:rsidRPr="00E826A3">
        <w:rPr>
          <w:rFonts w:ascii="Arial" w:hAnsi="Arial" w:cs="Arial"/>
          <w:sz w:val="20"/>
          <w:szCs w:val="20"/>
          <w:lang w:val="en-US"/>
        </w:rPr>
        <w:t>10 lines)</w:t>
      </w:r>
      <w:r w:rsidRPr="00E826A3">
        <w:rPr>
          <w:rFonts w:ascii="Arial" w:hAnsi="Arial" w:cs="Arial"/>
          <w:sz w:val="20"/>
          <w:szCs w:val="20"/>
          <w:lang w:val="en-US"/>
        </w:rPr>
        <w:t>:</w:t>
      </w:r>
    </w:p>
    <w:p w14:paraId="72A80916" w14:textId="77777777" w:rsidR="00CD7AC5" w:rsidRPr="00223334" w:rsidRDefault="00CD7AC5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Contact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Person for Naseej’s Call for Proposals</w:t>
      </w:r>
    </w:p>
    <w:p w14:paraId="72A80917" w14:textId="77777777" w:rsidR="00CD7AC5" w:rsidRPr="00223334" w:rsidRDefault="00CD7AC5" w:rsidP="00BA66C5">
      <w:pPr>
        <w:pStyle w:val="Paragrafoelenco"/>
        <w:shd w:val="clear" w:color="auto" w:fill="FABF8F" w:themeFill="accent6" w:themeFillTint="99"/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eastAsia="Calibri" w:hAnsi="Arial" w:cs="Arial"/>
          <w:spacing w:val="-3"/>
          <w:sz w:val="16"/>
          <w:szCs w:val="16"/>
          <w:lang w:val="en-US"/>
        </w:rPr>
        <w:t>** all official communication on the application will be shared through the e-mail(s) of the Contact Person</w:t>
      </w:r>
    </w:p>
    <w:p w14:paraId="72A80918" w14:textId="77777777" w:rsidR="00CD7AC5" w:rsidRPr="00223334" w:rsidRDefault="00CD7AC5" w:rsidP="008853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2.a Name, Surname and Position:</w:t>
      </w:r>
    </w:p>
    <w:p w14:paraId="72A80919" w14:textId="63246046" w:rsidR="00CD7AC5" w:rsidRPr="00223334" w:rsidRDefault="476A129E" w:rsidP="008853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2.b Landline and Mobile Number:</w:t>
      </w:r>
    </w:p>
    <w:p w14:paraId="72A8091A" w14:textId="77777777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2.c E-mail:</w:t>
      </w:r>
    </w:p>
    <w:p w14:paraId="72A8091B" w14:textId="77777777" w:rsidR="00CD7AC5" w:rsidRPr="00223334" w:rsidRDefault="00CD7AC5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sz w:val="20"/>
          <w:szCs w:val="20"/>
          <w:lang w:val="it-IT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Organization’s</w:t>
      </w:r>
      <w:r w:rsidRPr="00223334">
        <w:rPr>
          <w:rFonts w:ascii="Arial" w:hAnsi="Arial" w:cs="Arial"/>
          <w:b/>
          <w:bCs/>
          <w:sz w:val="20"/>
          <w:szCs w:val="20"/>
          <w:lang w:val="it-IT"/>
        </w:rPr>
        <w:t xml:space="preserve"> Size</w:t>
      </w:r>
    </w:p>
    <w:p w14:paraId="72A8091C" w14:textId="058E5099" w:rsidR="00CD7AC5" w:rsidRPr="00223334" w:rsidRDefault="00CD7AC5" w:rsidP="00CD7AC5">
      <w:pPr>
        <w:pStyle w:val="Default"/>
        <w:spacing w:after="120"/>
        <w:ind w:left="-851"/>
        <w:contextualSpacing/>
        <w:rPr>
          <w:b/>
          <w:bCs/>
          <w:sz w:val="20"/>
          <w:szCs w:val="20"/>
          <w:lang w:val="en-US"/>
        </w:rPr>
      </w:pPr>
      <w:r w:rsidRPr="00223334">
        <w:rPr>
          <w:b/>
          <w:bCs/>
          <w:sz w:val="20"/>
          <w:szCs w:val="20"/>
          <w:lang w:val="en-US"/>
        </w:rPr>
        <w:t xml:space="preserve">3.a Annual Budget in </w:t>
      </w:r>
      <w:r w:rsidR="004F4D99">
        <w:rPr>
          <w:b/>
          <w:bCs/>
          <w:sz w:val="20"/>
          <w:szCs w:val="20"/>
          <w:lang w:val="en-US"/>
        </w:rPr>
        <w:t>€</w:t>
      </w:r>
      <w:r w:rsidR="004F4D99" w:rsidRPr="00223334">
        <w:rPr>
          <w:b/>
          <w:bCs/>
          <w:sz w:val="20"/>
          <w:szCs w:val="20"/>
          <w:lang w:val="en-US"/>
        </w:rPr>
        <w:t xml:space="preserve"> </w:t>
      </w:r>
      <w:r w:rsidRPr="00223334">
        <w:rPr>
          <w:b/>
          <w:bCs/>
          <w:sz w:val="20"/>
          <w:szCs w:val="20"/>
          <w:lang w:val="en-US"/>
        </w:rPr>
        <w:t>for 2019:</w:t>
      </w:r>
    </w:p>
    <w:p w14:paraId="72A8091D" w14:textId="664D51F8" w:rsidR="00CD7AC5" w:rsidRPr="00223334" w:rsidRDefault="00CD7AC5" w:rsidP="00CD7AC5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  <w:r w:rsidRPr="00223334">
        <w:rPr>
          <w:rFonts w:eastAsia="Calibri"/>
          <w:spacing w:val="-3"/>
          <w:sz w:val="18"/>
          <w:szCs w:val="18"/>
          <w:lang w:val="en-US"/>
        </w:rPr>
        <w:t xml:space="preserve">** </w:t>
      </w:r>
      <w:r w:rsidRPr="00223334">
        <w:rPr>
          <w:sz w:val="18"/>
          <w:szCs w:val="18"/>
          <w:lang w:val="en-US"/>
        </w:rPr>
        <w:t xml:space="preserve">For any conversion refer to </w:t>
      </w:r>
      <w:r w:rsidR="004F4D99">
        <w:rPr>
          <w:sz w:val="18"/>
          <w:szCs w:val="18"/>
          <w:lang w:val="en-US"/>
        </w:rPr>
        <w:t xml:space="preserve">the </w:t>
      </w:r>
      <w:r w:rsidRPr="00223334">
        <w:rPr>
          <w:sz w:val="18"/>
          <w:szCs w:val="18"/>
          <w:lang w:val="en-US"/>
        </w:rPr>
        <w:t>exchange rate</w:t>
      </w:r>
      <w:r w:rsidR="004F4D99">
        <w:rPr>
          <w:sz w:val="18"/>
          <w:szCs w:val="18"/>
          <w:lang w:val="en-US"/>
        </w:rPr>
        <w:t xml:space="preserve"> for July </w:t>
      </w:r>
      <w:r w:rsidR="000731E3">
        <w:rPr>
          <w:sz w:val="18"/>
          <w:szCs w:val="18"/>
          <w:lang w:val="en-US"/>
        </w:rPr>
        <w:t>2020</w:t>
      </w:r>
      <w:r w:rsidRPr="00223334">
        <w:rPr>
          <w:sz w:val="18"/>
          <w:szCs w:val="18"/>
          <w:lang w:val="en-US"/>
        </w:rPr>
        <w:t xml:space="preserve"> on </w:t>
      </w:r>
      <w:r w:rsidR="004F4D99">
        <w:rPr>
          <w:sz w:val="18"/>
          <w:szCs w:val="18"/>
          <w:lang w:val="en-US"/>
        </w:rPr>
        <w:t>I</w:t>
      </w:r>
      <w:r w:rsidRPr="00223334">
        <w:rPr>
          <w:sz w:val="18"/>
          <w:szCs w:val="18"/>
          <w:lang w:val="en-US"/>
        </w:rPr>
        <w:t>nforEuro&gt;</w:t>
      </w:r>
      <w:hyperlink r:id="rId14" w:history="1">
        <w:r w:rsidRPr="00223334">
          <w:rPr>
            <w:rStyle w:val="Collegamentoipertestuale"/>
            <w:sz w:val="18"/>
            <w:szCs w:val="18"/>
            <w:lang w:val="en-US"/>
          </w:rPr>
          <w:t>https://ec.europa.eu/info/funding-tenders/how-eu-funding-works/information-contractors-and-beneficiaries/exchange-rate-inforeuro_en</w:t>
        </w:r>
      </w:hyperlink>
    </w:p>
    <w:p w14:paraId="72A8091E" w14:textId="77777777" w:rsidR="00051C47" w:rsidRPr="00223334" w:rsidRDefault="00051C47" w:rsidP="00CD7AC5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</w:p>
    <w:p w14:paraId="72A80920" w14:textId="1F862243" w:rsidR="00CD7AC5" w:rsidRPr="00223334" w:rsidRDefault="00CD7AC5" w:rsidP="00CD7AC5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2B68EDD0" w:rsidRPr="2B68EDD0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Current total number of staff (including permanent, part-time)</w:t>
      </w:r>
      <w:r w:rsidR="00051C4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:</w:t>
      </w:r>
    </w:p>
    <w:p w14:paraId="72A80921" w14:textId="45475627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009506E2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Geographical outreach</w:t>
      </w:r>
      <w:r w:rsidR="00051C47"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22" w14:textId="17E7C2AB" w:rsidR="00CD7AC5" w:rsidRPr="00223334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 xml:space="preserve">Insert the locations where your organization is </w:t>
      </w:r>
      <w:r w:rsidR="00E609B3">
        <w:rPr>
          <w:rFonts w:ascii="Arial" w:hAnsi="Arial" w:cs="Arial"/>
          <w:sz w:val="18"/>
          <w:szCs w:val="18"/>
          <w:lang w:val="en-US"/>
        </w:rPr>
        <w:t xml:space="preserve">operating and when you started to operate there. </w:t>
      </w:r>
      <w:r w:rsidRPr="476A129E">
        <w:rPr>
          <w:rFonts w:ascii="Arial" w:hAnsi="Arial" w:cs="Arial"/>
          <w:sz w:val="18"/>
          <w:szCs w:val="18"/>
          <w:lang w:val="en-US"/>
        </w:rPr>
        <w:t xml:space="preserve">Add as many lines as you need. </w:t>
      </w:r>
    </w:p>
    <w:tbl>
      <w:tblPr>
        <w:tblStyle w:val="Grigliatabella"/>
        <w:tblW w:w="9180" w:type="dxa"/>
        <w:tblInd w:w="-714" w:type="dxa"/>
        <w:tblLook w:val="04A0" w:firstRow="1" w:lastRow="0" w:firstColumn="1" w:lastColumn="0" w:noHBand="0" w:noVBand="1"/>
      </w:tblPr>
      <w:tblGrid>
        <w:gridCol w:w="3857"/>
        <w:gridCol w:w="5323"/>
      </w:tblGrid>
      <w:tr w:rsidR="00E609B3" w:rsidRPr="000731E3" w14:paraId="72A80926" w14:textId="77777777" w:rsidTr="007C1178">
        <w:trPr>
          <w:trHeight w:val="98"/>
        </w:trPr>
        <w:tc>
          <w:tcPr>
            <w:tcW w:w="3857" w:type="dxa"/>
          </w:tcPr>
          <w:p w14:paraId="32DFD479" w14:textId="3123D2EB" w:rsidR="00E609B3" w:rsidRPr="00223334" w:rsidRDefault="00E609B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</w:p>
          <w:p w14:paraId="72A80924" w14:textId="465F4F12" w:rsidR="00E609B3" w:rsidRPr="00223334" w:rsidRDefault="00E609B3" w:rsidP="00E826A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5" w14:textId="51694D3D" w:rsidR="00E609B3" w:rsidRPr="00223334" w:rsidRDefault="00E609B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When did you start to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work in this location</w:t>
            </w: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?</w:t>
            </w:r>
          </w:p>
        </w:tc>
      </w:tr>
      <w:tr w:rsidR="00E609B3" w:rsidRPr="000731E3" w14:paraId="72A8092A" w14:textId="77777777" w:rsidTr="007C1178">
        <w:trPr>
          <w:trHeight w:val="98"/>
        </w:trPr>
        <w:tc>
          <w:tcPr>
            <w:tcW w:w="3857" w:type="dxa"/>
          </w:tcPr>
          <w:p w14:paraId="72A80928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9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09B3" w:rsidRPr="000731E3" w14:paraId="72A8092E" w14:textId="77777777" w:rsidTr="007C1178">
        <w:trPr>
          <w:trHeight w:val="98"/>
        </w:trPr>
        <w:tc>
          <w:tcPr>
            <w:tcW w:w="3857" w:type="dxa"/>
          </w:tcPr>
          <w:p w14:paraId="72A8092C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D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334F65A" w14:textId="77777777" w:rsidR="004F4D99" w:rsidRDefault="004F4D99" w:rsidP="00E826A3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30" w14:textId="51D83601" w:rsidR="00CD7AC5" w:rsidRPr="00223334" w:rsidRDefault="476A129E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Gender equality in the organization</w:t>
      </w:r>
    </w:p>
    <w:p w14:paraId="72A80932" w14:textId="6E9CB727" w:rsidR="00BE337C" w:rsidRPr="00223334" w:rsidRDefault="476A129E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E93582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% of women in managing/decision making positions (board, managers):</w:t>
      </w:r>
    </w:p>
    <w:p w14:paraId="72A80933" w14:textId="0D2B3780" w:rsidR="00BE337C" w:rsidRPr="00223334" w:rsidRDefault="2B68EDD0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E93582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Inclusion of gender equality in organizations’ activities and objectives (max. 1 page)</w:t>
      </w:r>
    </w:p>
    <w:p w14:paraId="72A80934" w14:textId="77777777" w:rsidR="00BE337C" w:rsidRPr="00223334" w:rsidRDefault="00BE337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Explain how gender equality and women’s rights are included in your organization’s activities and objectives. </w:t>
      </w:r>
    </w:p>
    <w:p w14:paraId="72A80935" w14:textId="4DFCE55E" w:rsidR="00BE337C" w:rsidRPr="00223334" w:rsidRDefault="00BE337C" w:rsidP="00E826A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2A80936" w14:textId="013B4C99" w:rsidR="00BE337C" w:rsidRPr="00223334" w:rsidRDefault="476A129E" w:rsidP="00BE337C">
      <w:pPr>
        <w:pStyle w:val="Paragrafoelenco"/>
        <w:numPr>
          <w:ilvl w:val="0"/>
          <w:numId w:val="13"/>
        </w:numPr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Do you have a gender strategy</w:t>
      </w:r>
      <w:r w:rsidR="00E609B3">
        <w:rPr>
          <w:rFonts w:ascii="Arial" w:hAnsi="Arial" w:cs="Arial"/>
          <w:sz w:val="18"/>
          <w:szCs w:val="18"/>
          <w:lang w:val="en-US"/>
        </w:rPr>
        <w:t>/</w:t>
      </w:r>
      <w:proofErr w:type="gramStart"/>
      <w:r w:rsidR="00E609B3">
        <w:rPr>
          <w:rFonts w:ascii="Arial" w:hAnsi="Arial" w:cs="Arial"/>
          <w:sz w:val="18"/>
          <w:szCs w:val="18"/>
          <w:lang w:val="en-US"/>
        </w:rPr>
        <w:t>policy</w:t>
      </w:r>
      <w:r w:rsidR="00365CED" w:rsidRPr="00365CED">
        <w:rPr>
          <w:lang w:val="en-US"/>
        </w:rPr>
        <w:t xml:space="preserve"> </w:t>
      </w:r>
      <w:r w:rsidRPr="476A129E">
        <w:rPr>
          <w:rFonts w:ascii="Arial" w:hAnsi="Arial" w:cs="Arial"/>
          <w:sz w:val="18"/>
          <w:szCs w:val="18"/>
          <w:lang w:val="en-US"/>
        </w:rPr>
        <w:t>?</w:t>
      </w:r>
      <w:proofErr w:type="gramEnd"/>
      <w:r w:rsidRPr="476A129E">
        <w:rPr>
          <w:rFonts w:ascii="Arial" w:hAnsi="Arial" w:cs="Arial"/>
          <w:sz w:val="18"/>
          <w:szCs w:val="18"/>
          <w:lang w:val="en-US"/>
        </w:rPr>
        <w:t xml:space="preserve"> If yes, describe it.</w:t>
      </w:r>
    </w:p>
    <w:p w14:paraId="72A8093A" w14:textId="3431F345" w:rsidR="00BE337C" w:rsidRDefault="476A129E" w:rsidP="00DD38C3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is gender equality included in your mission and/or objectives</w:t>
      </w:r>
      <w:r w:rsidR="007D1539">
        <w:rPr>
          <w:rFonts w:ascii="Arial" w:hAnsi="Arial" w:cs="Arial"/>
          <w:sz w:val="18"/>
          <w:szCs w:val="18"/>
          <w:lang w:val="en-US"/>
        </w:rPr>
        <w:t>, including your strategic plan</w:t>
      </w:r>
      <w:r w:rsidRPr="476A129E">
        <w:rPr>
          <w:rFonts w:ascii="Arial" w:hAnsi="Arial" w:cs="Arial"/>
          <w:sz w:val="18"/>
          <w:szCs w:val="18"/>
          <w:lang w:val="en-US"/>
        </w:rPr>
        <w:t>?</w:t>
      </w:r>
    </w:p>
    <w:p w14:paraId="480B4B06" w14:textId="39D50BD4" w:rsidR="00E609B3" w:rsidRDefault="00E609B3" w:rsidP="00DD38C3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is gender equality included in your Human Resources policy?</w:t>
      </w:r>
    </w:p>
    <w:p w14:paraId="3D338581" w14:textId="77777777" w:rsidR="00E609B3" w:rsidRDefault="00E609B3" w:rsidP="00E826A3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537C8A9B" w14:textId="77777777" w:rsidR="00DD38C3" w:rsidRPr="00DD38C3" w:rsidRDefault="00DD38C3" w:rsidP="00DD38C3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72A8093B" w14:textId="77777777" w:rsidR="00BE337C" w:rsidRPr="00223334" w:rsidRDefault="00BE337C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Relationships with other organizations and actors</w:t>
      </w:r>
    </w:p>
    <w:p w14:paraId="46E336CD" w14:textId="247CE078" w:rsidR="00E730DF" w:rsidRDefault="2B68EDD0" w:rsidP="00B678DD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5.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Membership in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 xml:space="preserve"> Regional, National and/or International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Networks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 xml:space="preserve"> and/or Coalitions</w:t>
      </w:r>
      <w:r w:rsidR="00347FCF">
        <w:rPr>
          <w:rFonts w:ascii="Arial" w:hAnsi="Arial" w:cs="Arial"/>
          <w:b/>
          <w:bCs/>
          <w:sz w:val="20"/>
          <w:szCs w:val="20"/>
          <w:lang w:val="en-US"/>
        </w:rPr>
        <w:t xml:space="preserve"> (including GBV Cluster)</w:t>
      </w:r>
    </w:p>
    <w:p w14:paraId="6593F07F" w14:textId="657D7395" w:rsidR="00E730DF" w:rsidRPr="00223334" w:rsidRDefault="00E730DF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Is your </w:t>
      </w:r>
      <w:r w:rsidRPr="007C1178">
        <w:rPr>
          <w:rFonts w:ascii="Arial" w:hAnsi="Arial" w:cs="Arial"/>
          <w:sz w:val="18"/>
          <w:szCs w:val="18"/>
          <w:lang w:val="en-US"/>
        </w:rPr>
        <w:t>organization</w:t>
      </w: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 member of any network</w:t>
      </w:r>
      <w:r w:rsidR="00D55355"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 or coalition</w:t>
      </w:r>
      <w:r>
        <w:rPr>
          <w:rFonts w:ascii="Arial" w:eastAsia="Calibri" w:hAnsi="Arial" w:cs="Arial"/>
          <w:spacing w:val="-3"/>
          <w:sz w:val="18"/>
          <w:szCs w:val="18"/>
          <w:lang w:val="en-US"/>
        </w:rPr>
        <w:t>? If yes, describe your membership.</w:t>
      </w:r>
    </w:p>
    <w:p w14:paraId="5FB37A98" w14:textId="63475D87" w:rsidR="00E730DF" w:rsidRDefault="00E730DF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F98C9B1" w14:textId="76BAD24B" w:rsidR="00E730DF" w:rsidRDefault="00E730DF" w:rsidP="00815779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701B08DB" w14:textId="582FA621" w:rsidR="00E730DF" w:rsidRDefault="00E730DF" w:rsidP="00815779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72A8094C" w14:textId="77777777" w:rsidR="00BE337C" w:rsidRPr="00223334" w:rsidRDefault="00BE337C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Project Management Capacities</w:t>
      </w:r>
    </w:p>
    <w:p w14:paraId="72A8094D" w14:textId="78228E44" w:rsidR="00964B5A" w:rsidRPr="00365CED" w:rsidRDefault="00BE337C" w:rsidP="00964B5A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6.a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Projects implemented in the last 3</w:t>
      </w:r>
      <w:r w:rsidR="0063545E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years</w:t>
      </w:r>
    </w:p>
    <w:p w14:paraId="72A8094E" w14:textId="77777777" w:rsidR="0063545E" w:rsidRPr="00223334" w:rsidRDefault="0063545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Please provide:</w:t>
      </w:r>
    </w:p>
    <w:p w14:paraId="72A8094F" w14:textId="04939623" w:rsidR="0063545E" w:rsidRDefault="476A129E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The number of projects totally or partially funded by donors you have implemented in the last 3 years and the duration of these projects</w:t>
      </w:r>
    </w:p>
    <w:p w14:paraId="2CF37C08" w14:textId="160A687C" w:rsidR="00F228A1" w:rsidRPr="00223334" w:rsidRDefault="00F228A1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projects are currently being managed?</w:t>
      </w:r>
    </w:p>
    <w:p w14:paraId="72A80950" w14:textId="3924EEF3" w:rsidR="0063545E" w:rsidRPr="00223334" w:rsidRDefault="00F228A1" w:rsidP="00E826A3">
      <w:pPr>
        <w:pStyle w:val="Paragrafoelenco"/>
        <w:numPr>
          <w:ilvl w:val="0"/>
          <w:numId w:val="13"/>
        </w:num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different donors is the organization managing or has managed? Who are these donors?</w:t>
      </w:r>
    </w:p>
    <w:p w14:paraId="72A80951" w14:textId="58EFC175" w:rsidR="0063545E" w:rsidRDefault="476A129E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Total budget managed in the last 3 years in USD or EUROs</w:t>
      </w:r>
    </w:p>
    <w:p w14:paraId="3FC5691A" w14:textId="77777777" w:rsidR="00806E96" w:rsidRDefault="00806E96" w:rsidP="00851950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</w:p>
    <w:p w14:paraId="0703770F" w14:textId="77777777" w:rsidR="00B678DD" w:rsidRDefault="00B678DD" w:rsidP="00E826A3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72A80954" w14:textId="77777777" w:rsidR="00D33592" w:rsidRPr="00223334" w:rsidRDefault="2B68EDD0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Financial Management Capacities</w:t>
      </w:r>
    </w:p>
    <w:p w14:paraId="72A80956" w14:textId="22EC9541" w:rsidR="001F70F1" w:rsidRPr="00223334" w:rsidRDefault="2B68EDD0" w:rsidP="00E826A3">
      <w:pPr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7.a </w:t>
      </w:r>
      <w:r w:rsidR="00FB762E">
        <w:rPr>
          <w:rFonts w:ascii="Arial" w:hAnsi="Arial" w:cs="Arial"/>
          <w:b/>
          <w:bCs/>
          <w:sz w:val="20"/>
          <w:szCs w:val="20"/>
          <w:lang w:val="en-US"/>
        </w:rPr>
        <w:t>Has the organization been audited by external auditors?</w:t>
      </w:r>
      <w:r w:rsidR="00C94748">
        <w:rPr>
          <w:rFonts w:ascii="Arial" w:hAnsi="Arial" w:cs="Arial"/>
          <w:b/>
          <w:bCs/>
          <w:sz w:val="20"/>
          <w:szCs w:val="20"/>
          <w:lang w:val="en-US"/>
        </w:rPr>
        <w:t xml:space="preserve"> If not, explain why.</w:t>
      </w:r>
    </w:p>
    <w:p w14:paraId="72A80957" w14:textId="77777777" w:rsidR="001F70F1" w:rsidRPr="00223334" w:rsidRDefault="00051C47" w:rsidP="00051C47">
      <w:pPr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Yes/No</w:t>
      </w:r>
    </w:p>
    <w:p w14:paraId="72A80958" w14:textId="675EA83B" w:rsidR="001F70F1" w:rsidRPr="00223334" w:rsidRDefault="001F70F1" w:rsidP="00DD38C3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7.b Financial and control procedures</w:t>
      </w:r>
      <w:r w:rsidR="00982D87"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 (</w:t>
      </w:r>
      <w:r w:rsidR="00982D87" w:rsidRPr="00E826A3">
        <w:rPr>
          <w:rFonts w:ascii="Arial" w:hAnsi="Arial" w:cs="Arial"/>
          <w:color w:val="000000" w:themeColor="text1"/>
          <w:sz w:val="20"/>
          <w:szCs w:val="20"/>
          <w:lang w:val="en-US"/>
        </w:rPr>
        <w:t>max 1 page</w:t>
      </w:r>
      <w:r w:rsidR="00982D87"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)</w:t>
      </w:r>
    </w:p>
    <w:p w14:paraId="49B4B5A1" w14:textId="0FF9E8B0" w:rsidR="00AC62F3" w:rsidRDefault="001F70F1" w:rsidP="007C1178">
      <w:pPr>
        <w:pStyle w:val="Paragrafoelenco"/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Describe the organization’s financial and control procedures</w:t>
      </w:r>
      <w:r w:rsidR="006D50F3">
        <w:rPr>
          <w:rFonts w:ascii="Arial" w:hAnsi="Arial" w:cs="Arial"/>
          <w:color w:val="000000" w:themeColor="text1"/>
          <w:sz w:val="18"/>
          <w:szCs w:val="18"/>
          <w:lang w:val="en-US"/>
        </w:rPr>
        <w:t>.</w:t>
      </w:r>
    </w:p>
    <w:p w14:paraId="4321DB9F" w14:textId="7D86AE3E" w:rsidR="00AD7424" w:rsidRDefault="00AD7424" w:rsidP="0087455B">
      <w:pPr>
        <w:spacing w:after="240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14:paraId="32D77051" w14:textId="77777777" w:rsidR="0087455B" w:rsidRDefault="0087455B" w:rsidP="0087455B">
      <w:pPr>
        <w:spacing w:after="240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14:paraId="00B0E568" w14:textId="77777777" w:rsidR="00AD7424" w:rsidRPr="00462434" w:rsidRDefault="00AD7424" w:rsidP="0067091C">
      <w:pPr>
        <w:spacing w:after="240"/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14:paraId="72A8095B" w14:textId="3583844D" w:rsidR="00366F6B" w:rsidRPr="007C1178" w:rsidRDefault="00823CFF" w:rsidP="007C1178">
      <w:pPr>
        <w:pStyle w:val="Paragrafoelenco"/>
        <w:numPr>
          <w:ilvl w:val="0"/>
          <w:numId w:val="31"/>
        </w:numPr>
        <w:shd w:val="clear" w:color="auto" w:fill="FFC000"/>
        <w:ind w:left="-426" w:hanging="425"/>
        <w:rPr>
          <w:rFonts w:ascii="Arial" w:hAnsi="Arial" w:cs="Arial"/>
          <w:b/>
          <w:bCs/>
          <w:sz w:val="28"/>
          <w:szCs w:val="28"/>
          <w:lang w:val="en-US"/>
        </w:rPr>
      </w:pPr>
      <w:r w:rsidRPr="007C1178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lastRenderedPageBreak/>
        <w:t>Project’s</w:t>
      </w:r>
      <w:r w:rsidRPr="007C1178">
        <w:rPr>
          <w:rFonts w:ascii="Arial" w:hAnsi="Arial" w:cs="Arial"/>
          <w:b/>
          <w:bCs/>
          <w:sz w:val="28"/>
          <w:szCs w:val="28"/>
          <w:lang w:val="en-US"/>
        </w:rPr>
        <w:t xml:space="preserve"> Information</w:t>
      </w:r>
    </w:p>
    <w:p w14:paraId="72A8095C" w14:textId="77777777" w:rsidR="00850D34" w:rsidRPr="00223334" w:rsidRDefault="00850D34" w:rsidP="00850D34">
      <w:pPr>
        <w:pStyle w:val="Paragrafoelenco"/>
        <w:spacing w:after="0"/>
        <w:ind w:left="-493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5D" w14:textId="77777777" w:rsidR="00850D34" w:rsidRPr="00223334" w:rsidRDefault="00850D34" w:rsidP="00BA66C5">
      <w:pPr>
        <w:shd w:val="clear" w:color="auto" w:fill="FABF8F" w:themeFill="accent6" w:themeFillTint="99"/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 General Information</w:t>
      </w:r>
    </w:p>
    <w:p w14:paraId="72A8095E" w14:textId="77777777" w:rsidR="00823CFF" w:rsidRPr="00223334" w:rsidRDefault="00850D34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Project’s Title:</w:t>
      </w:r>
    </w:p>
    <w:p w14:paraId="72A8095F" w14:textId="77777777" w:rsidR="00850D34" w:rsidRPr="00223334" w:rsidRDefault="00850D34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Duration in months:</w:t>
      </w:r>
    </w:p>
    <w:p w14:paraId="72A80960" w14:textId="60323C05" w:rsidR="00850D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1.c Location(s) of implementation:</w:t>
      </w:r>
    </w:p>
    <w:p w14:paraId="02356B5B" w14:textId="514F0460" w:rsidR="00323569" w:rsidRDefault="00323569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1.d Remote areas and marginalized communities</w:t>
      </w:r>
    </w:p>
    <w:p w14:paraId="5F67AFE3" w14:textId="2726C9E6" w:rsidR="00323569" w:rsidRDefault="00323569">
      <w:pPr>
        <w:pStyle w:val="Paragrafoelenco"/>
        <w:numPr>
          <w:ilvl w:val="0"/>
          <w:numId w:val="30"/>
        </w:numPr>
        <w:rPr>
          <w:rFonts w:ascii="Arial" w:hAnsi="Arial" w:cs="Arial"/>
          <w:sz w:val="18"/>
          <w:szCs w:val="18"/>
          <w:lang w:val="en-US"/>
        </w:rPr>
      </w:pPr>
      <w:r w:rsidRPr="00E826A3">
        <w:rPr>
          <w:rFonts w:ascii="Arial" w:hAnsi="Arial" w:cs="Arial"/>
          <w:sz w:val="18"/>
          <w:szCs w:val="18"/>
          <w:lang w:val="en-US"/>
        </w:rPr>
        <w:t>Is the project targeting hard-to-reach areas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and/or marginalized communities with reduced access to services</w:t>
      </w:r>
      <w:r w:rsidRPr="00E826A3">
        <w:rPr>
          <w:rFonts w:ascii="Arial" w:hAnsi="Arial" w:cs="Arial"/>
          <w:sz w:val="18"/>
          <w:szCs w:val="18"/>
          <w:lang w:val="en-US"/>
        </w:rPr>
        <w:t>? If yes, which areas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and communities</w:t>
      </w:r>
      <w:r w:rsidRPr="00E826A3">
        <w:rPr>
          <w:rFonts w:ascii="Arial" w:hAnsi="Arial" w:cs="Arial"/>
          <w:sz w:val="18"/>
          <w:szCs w:val="18"/>
          <w:lang w:val="en-US"/>
        </w:rPr>
        <w:t>?</w:t>
      </w:r>
    </w:p>
    <w:p w14:paraId="161C3C2C" w14:textId="06E0A342" w:rsidR="00E738C2" w:rsidRDefault="00E738C2" w:rsidP="00E738C2">
      <w:pPr>
        <w:pStyle w:val="Paragrafoelenco"/>
        <w:ind w:left="-131"/>
        <w:rPr>
          <w:rFonts w:ascii="Arial" w:hAnsi="Arial" w:cs="Arial"/>
          <w:sz w:val="18"/>
          <w:szCs w:val="18"/>
          <w:lang w:val="en-US"/>
        </w:rPr>
      </w:pPr>
    </w:p>
    <w:p w14:paraId="72E3D20C" w14:textId="77777777" w:rsidR="00E738C2" w:rsidRPr="00E826A3" w:rsidRDefault="00E738C2" w:rsidP="00E826A3">
      <w:pPr>
        <w:pStyle w:val="Paragrafoelenco"/>
        <w:ind w:left="-131"/>
        <w:rPr>
          <w:rFonts w:ascii="Arial" w:hAnsi="Arial" w:cs="Arial"/>
          <w:sz w:val="18"/>
          <w:szCs w:val="18"/>
          <w:lang w:val="en-US"/>
        </w:rPr>
      </w:pPr>
    </w:p>
    <w:p w14:paraId="0FD6BD17" w14:textId="38075698" w:rsidR="005D2CA0" w:rsidRPr="00223334" w:rsidRDefault="00850D34" w:rsidP="00851950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193BEF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Stream(s) targeted (1,2,3):</w:t>
      </w:r>
    </w:p>
    <w:p w14:paraId="72A80962" w14:textId="529FFA33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193BEF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Project Partner(s) </w:t>
      </w:r>
      <w:r w:rsidRPr="00223334">
        <w:rPr>
          <w:rFonts w:ascii="Arial" w:hAnsi="Arial" w:cs="Arial"/>
          <w:sz w:val="20"/>
          <w:szCs w:val="20"/>
          <w:lang w:val="en-US"/>
        </w:rPr>
        <w:t>(if any)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46272372" w14:textId="41ED54AE" w:rsidR="00413FB9" w:rsidRDefault="2B68EDD0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2B68EDD0">
        <w:rPr>
          <w:rFonts w:ascii="Arial" w:hAnsi="Arial" w:cs="Arial"/>
          <w:sz w:val="18"/>
          <w:szCs w:val="18"/>
          <w:lang w:val="en-US"/>
        </w:rPr>
        <w:t>List all the organizations/actors that will be partners in the project.</w:t>
      </w:r>
    </w:p>
    <w:p w14:paraId="2688AE41" w14:textId="77777777" w:rsidR="00413FB9" w:rsidRPr="00E826A3" w:rsidRDefault="00413FB9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E826A3">
        <w:rPr>
          <w:rFonts w:ascii="Arial" w:hAnsi="Arial" w:cs="Arial"/>
          <w:sz w:val="18"/>
          <w:szCs w:val="18"/>
          <w:lang w:val="en-US"/>
        </w:rPr>
        <w:t xml:space="preserve">By </w:t>
      </w:r>
      <w:r w:rsidRPr="00E826A3">
        <w:rPr>
          <w:rFonts w:ascii="Arial" w:hAnsi="Arial" w:cs="Arial"/>
          <w:b/>
          <w:bCs/>
          <w:sz w:val="18"/>
          <w:szCs w:val="18"/>
          <w:lang w:val="en-US"/>
        </w:rPr>
        <w:t>Partner Organization</w:t>
      </w:r>
      <w:r w:rsidRPr="00E826A3">
        <w:rPr>
          <w:rFonts w:ascii="Arial" w:hAnsi="Arial" w:cs="Arial"/>
          <w:sz w:val="18"/>
          <w:szCs w:val="18"/>
          <w:lang w:val="en-US"/>
        </w:rPr>
        <w:t xml:space="preserve">, we mean any organization involved or participating in the sub-grantees’ project activities; partner organizations </w:t>
      </w:r>
      <w:r w:rsidRPr="00E826A3">
        <w:rPr>
          <w:rFonts w:ascii="Arial" w:hAnsi="Arial" w:cs="Arial"/>
          <w:sz w:val="18"/>
          <w:szCs w:val="18"/>
          <w:u w:val="single"/>
          <w:lang w:val="en-US"/>
        </w:rPr>
        <w:t>cannot manage any fund or resource</w:t>
      </w:r>
      <w:r w:rsidRPr="00E826A3">
        <w:rPr>
          <w:rFonts w:ascii="Arial" w:hAnsi="Arial" w:cs="Arial"/>
          <w:sz w:val="18"/>
          <w:szCs w:val="18"/>
          <w:lang w:val="en-US"/>
        </w:rPr>
        <w:t xml:space="preserve"> form Naseej Grant Scheme.</w:t>
      </w:r>
    </w:p>
    <w:p w14:paraId="72A80963" w14:textId="5FA25670" w:rsidR="00850D34" w:rsidRPr="00223334" w:rsidRDefault="2B68EDD0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2B68EDD0">
        <w:rPr>
          <w:rFonts w:ascii="Arial" w:hAnsi="Arial" w:cs="Arial"/>
          <w:sz w:val="18"/>
          <w:szCs w:val="18"/>
          <w:lang w:val="en-US"/>
        </w:rPr>
        <w:t>For each of them, explain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in-depth</w:t>
      </w:r>
      <w:r w:rsidRPr="2B68EDD0">
        <w:rPr>
          <w:rFonts w:ascii="Arial" w:hAnsi="Arial" w:cs="Arial"/>
          <w:sz w:val="18"/>
          <w:szCs w:val="18"/>
          <w:lang w:val="en-US"/>
        </w:rPr>
        <w:t xml:space="preserve"> their role in the project. Add as many lines as you need.</w:t>
      </w:r>
    </w:p>
    <w:tbl>
      <w:tblPr>
        <w:tblStyle w:val="Grigliatabella"/>
        <w:tblW w:w="0" w:type="auto"/>
        <w:tblInd w:w="-714" w:type="dxa"/>
        <w:tblLook w:val="04A0" w:firstRow="1" w:lastRow="0" w:firstColumn="1" w:lastColumn="0" w:noHBand="0" w:noVBand="1"/>
      </w:tblPr>
      <w:tblGrid>
        <w:gridCol w:w="3774"/>
        <w:gridCol w:w="5582"/>
      </w:tblGrid>
      <w:tr w:rsidR="00850D34" w:rsidRPr="00223334" w14:paraId="72A80966" w14:textId="77777777" w:rsidTr="007C1178">
        <w:tc>
          <w:tcPr>
            <w:tcW w:w="3774" w:type="dxa"/>
            <w:tcBorders>
              <w:bottom w:val="single" w:sz="4" w:space="0" w:color="auto"/>
            </w:tcBorders>
          </w:tcPr>
          <w:p w14:paraId="72A80964" w14:textId="77777777" w:rsidR="00850D34" w:rsidRPr="002233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</w:t>
            </w:r>
          </w:p>
        </w:tc>
        <w:tc>
          <w:tcPr>
            <w:tcW w:w="5582" w:type="dxa"/>
          </w:tcPr>
          <w:p w14:paraId="72A80965" w14:textId="77777777" w:rsidR="00850D34" w:rsidRPr="002233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Role</w:t>
            </w:r>
          </w:p>
        </w:tc>
      </w:tr>
      <w:tr w:rsidR="00850D34" w:rsidRPr="00223334" w14:paraId="72A8096A" w14:textId="77777777" w:rsidTr="007C1178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0967" w14:textId="7B11C7F8" w:rsidR="00850D34" w:rsidRPr="00E826A3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…</w:t>
            </w:r>
          </w:p>
        </w:tc>
        <w:tc>
          <w:tcPr>
            <w:tcW w:w="5582" w:type="dxa"/>
            <w:tcBorders>
              <w:left w:val="single" w:sz="4" w:space="0" w:color="auto"/>
            </w:tcBorders>
          </w:tcPr>
          <w:p w14:paraId="72A80968" w14:textId="77777777" w:rsidR="00850D34" w:rsidRPr="00E826A3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2721D8E" w14:textId="77777777" w:rsidR="00850D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5F69CA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2A80969" w14:textId="5EE4AA20" w:rsidR="00F628D2" w:rsidRPr="00E826A3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628D2" w:rsidRPr="00223334" w14:paraId="34EE3C46" w14:textId="77777777" w:rsidTr="007C1178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3C9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51D4485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B31EF36" w14:textId="22F61200" w:rsidR="00F628D2" w:rsidRP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82" w:type="dxa"/>
            <w:tcBorders>
              <w:left w:val="single" w:sz="4" w:space="0" w:color="auto"/>
            </w:tcBorders>
          </w:tcPr>
          <w:p w14:paraId="05B2BC4B" w14:textId="77777777" w:rsidR="00F628D2" w:rsidRP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72A8096B" w14:textId="77777777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6C" w14:textId="77777777" w:rsidR="00850D34" w:rsidRPr="00223334" w:rsidRDefault="00850D34" w:rsidP="00BA66C5">
      <w:pPr>
        <w:shd w:val="clear" w:color="auto" w:fill="FABF8F" w:themeFill="accent6" w:themeFillTint="99"/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 Project’s Activities</w:t>
      </w:r>
    </w:p>
    <w:p w14:paraId="72A8096D" w14:textId="77777777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223334">
        <w:rPr>
          <w:rFonts w:ascii="Arial" w:hAnsi="Arial" w:cs="Arial"/>
          <w:b/>
          <w:bCs/>
          <w:sz w:val="20"/>
          <w:szCs w:val="20"/>
        </w:rPr>
        <w:t>2.</w:t>
      </w:r>
      <w:r w:rsidRPr="00365CED">
        <w:rPr>
          <w:rFonts w:ascii="Arial" w:hAnsi="Arial" w:cs="Arial"/>
          <w:b/>
          <w:bCs/>
          <w:sz w:val="20"/>
          <w:szCs w:val="20"/>
        </w:rPr>
        <w:t>a Project’s Context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 xml:space="preserve"> (</w:t>
      </w:r>
      <w:r w:rsidR="00982D87" w:rsidRPr="00E826A3">
        <w:rPr>
          <w:rFonts w:ascii="Arial" w:hAnsi="Arial" w:cs="Arial"/>
          <w:sz w:val="20"/>
          <w:szCs w:val="20"/>
        </w:rPr>
        <w:t xml:space="preserve">max </w:t>
      </w:r>
      <w:r w:rsidR="003F63AB" w:rsidRPr="00E826A3">
        <w:rPr>
          <w:rFonts w:ascii="Arial" w:hAnsi="Arial" w:cs="Arial"/>
          <w:sz w:val="20"/>
          <w:szCs w:val="20"/>
        </w:rPr>
        <w:t>2</w:t>
      </w:r>
      <w:r w:rsidR="00982D87" w:rsidRPr="00E826A3">
        <w:rPr>
          <w:rFonts w:ascii="Arial" w:hAnsi="Arial" w:cs="Arial"/>
          <w:sz w:val="20"/>
          <w:szCs w:val="20"/>
        </w:rPr>
        <w:t xml:space="preserve"> pages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>)</w:t>
      </w:r>
    </w:p>
    <w:p w14:paraId="5C480012" w14:textId="49CF58FE" w:rsidR="00C677C8" w:rsidRDefault="00850D34" w:rsidP="001F5EEF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Describe the context where your project will be implemented</w:t>
      </w:r>
      <w:r w:rsidR="00574437">
        <w:rPr>
          <w:rFonts w:ascii="Arial" w:hAnsi="Arial" w:cs="Arial"/>
          <w:sz w:val="18"/>
          <w:szCs w:val="18"/>
          <w:lang w:val="en-US"/>
        </w:rPr>
        <w:t xml:space="preserve"> (social, political, economic etc</w:t>
      </w:r>
      <w:r w:rsidR="00CE2310">
        <w:rPr>
          <w:rFonts w:ascii="Arial" w:hAnsi="Arial" w:cs="Arial"/>
          <w:sz w:val="18"/>
          <w:szCs w:val="18"/>
          <w:lang w:val="en-US"/>
        </w:rPr>
        <w:t>.</w:t>
      </w:r>
      <w:r w:rsidR="00574437">
        <w:rPr>
          <w:rFonts w:ascii="Arial" w:hAnsi="Arial" w:cs="Arial"/>
          <w:sz w:val="18"/>
          <w:szCs w:val="18"/>
          <w:lang w:val="en-US"/>
        </w:rPr>
        <w:t>)</w:t>
      </w:r>
      <w:r w:rsidRPr="00223334">
        <w:rPr>
          <w:rFonts w:ascii="Arial" w:hAnsi="Arial" w:cs="Arial"/>
          <w:sz w:val="18"/>
          <w:szCs w:val="18"/>
          <w:lang w:val="en-US"/>
        </w:rPr>
        <w:t>, focusing on those aspects tha</w:t>
      </w:r>
      <w:r w:rsidR="00982D87" w:rsidRPr="00223334">
        <w:rPr>
          <w:rFonts w:ascii="Arial" w:hAnsi="Arial" w:cs="Arial"/>
          <w:sz w:val="18"/>
          <w:szCs w:val="18"/>
          <w:lang w:val="en-US"/>
        </w:rPr>
        <w:t>t are relevant to your project.</w:t>
      </w:r>
      <w:r w:rsidR="003E2E59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3A08163" w14:textId="77777777" w:rsidR="001F5EEF" w:rsidRDefault="001F5EEF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</w:p>
    <w:p w14:paraId="06589CEE" w14:textId="152C16B1" w:rsidR="00C677C8" w:rsidRDefault="00C677C8" w:rsidP="00C677C8">
      <w:pPr>
        <w:pStyle w:val="Paragrafoelenco"/>
        <w:numPr>
          <w:ilvl w:val="0"/>
          <w:numId w:val="28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What are the needs and problems you have identified?</w:t>
      </w:r>
    </w:p>
    <w:p w14:paraId="1C5C09FC" w14:textId="3473E59D" w:rsidR="00C677C8" w:rsidRPr="00E826A3" w:rsidRDefault="476A129E" w:rsidP="007C1178">
      <w:pPr>
        <w:pStyle w:val="Paragrafoelenco"/>
        <w:numPr>
          <w:ilvl w:val="0"/>
          <w:numId w:val="28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were these areas identified</w:t>
      </w:r>
      <w:r w:rsidR="001F5EEF">
        <w:rPr>
          <w:rFonts w:ascii="Arial" w:hAnsi="Arial" w:cs="Arial"/>
          <w:sz w:val="18"/>
          <w:szCs w:val="18"/>
          <w:lang w:val="en-US"/>
        </w:rPr>
        <w:t>?</w:t>
      </w:r>
    </w:p>
    <w:p w14:paraId="67A614E0" w14:textId="31ADFCD4" w:rsidR="00FB026F" w:rsidRPr="00365CED" w:rsidRDefault="00FB026F" w:rsidP="00851950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B050F5">
        <w:rPr>
          <w:rFonts w:ascii="Arial" w:hAnsi="Arial" w:cs="Arial"/>
          <w:b/>
          <w:bCs/>
          <w:sz w:val="20"/>
          <w:szCs w:val="20"/>
        </w:rPr>
        <w:t xml:space="preserve">2.b </w:t>
      </w:r>
      <w:r w:rsidRPr="00365CED">
        <w:rPr>
          <w:rFonts w:ascii="Arial" w:hAnsi="Arial" w:cs="Arial"/>
          <w:b/>
          <w:bCs/>
          <w:sz w:val="20"/>
          <w:szCs w:val="20"/>
        </w:rPr>
        <w:t>Project</w:t>
      </w:r>
      <w:r w:rsidR="00365CED">
        <w:rPr>
          <w:rFonts w:ascii="Arial" w:hAnsi="Arial" w:cs="Arial"/>
          <w:b/>
          <w:bCs/>
          <w:sz w:val="20"/>
          <w:szCs w:val="20"/>
        </w:rPr>
        <w:t xml:space="preserve"> </w:t>
      </w:r>
      <w:r w:rsidR="00365CED" w:rsidRPr="00365CED">
        <w:rPr>
          <w:rFonts w:ascii="Arial" w:hAnsi="Arial" w:cs="Arial"/>
          <w:b/>
          <w:bCs/>
          <w:sz w:val="20"/>
          <w:szCs w:val="20"/>
        </w:rPr>
        <w:t>O</w:t>
      </w:r>
      <w:r w:rsidRPr="00365CED">
        <w:rPr>
          <w:rFonts w:ascii="Arial" w:hAnsi="Arial" w:cs="Arial"/>
          <w:b/>
          <w:bCs/>
          <w:sz w:val="20"/>
          <w:szCs w:val="20"/>
        </w:rPr>
        <w:t>bjectives (</w:t>
      </w:r>
      <w:r w:rsidRPr="00365CED">
        <w:rPr>
          <w:rFonts w:ascii="Arial" w:hAnsi="Arial" w:cs="Arial"/>
          <w:sz w:val="20"/>
          <w:szCs w:val="20"/>
        </w:rPr>
        <w:t>max 1 page</w:t>
      </w:r>
      <w:r w:rsidRPr="00365CED">
        <w:rPr>
          <w:rFonts w:ascii="Arial" w:hAnsi="Arial" w:cs="Arial"/>
          <w:b/>
          <w:bCs/>
          <w:sz w:val="20"/>
          <w:szCs w:val="20"/>
        </w:rPr>
        <w:t>)</w:t>
      </w:r>
    </w:p>
    <w:p w14:paraId="72A8096F" w14:textId="34B795AD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365CED">
        <w:rPr>
          <w:rFonts w:ascii="Arial" w:hAnsi="Arial" w:cs="Arial"/>
          <w:b/>
          <w:bCs/>
          <w:sz w:val="20"/>
          <w:szCs w:val="20"/>
        </w:rPr>
        <w:t>2.</w:t>
      </w:r>
      <w:r w:rsidR="000240A1">
        <w:rPr>
          <w:rFonts w:ascii="Arial" w:hAnsi="Arial" w:cs="Arial"/>
          <w:b/>
          <w:bCs/>
          <w:sz w:val="20"/>
          <w:szCs w:val="20"/>
        </w:rPr>
        <w:t>c</w:t>
      </w:r>
      <w:r w:rsidRPr="00365CED">
        <w:rPr>
          <w:rFonts w:ascii="Arial" w:hAnsi="Arial" w:cs="Arial"/>
          <w:b/>
          <w:bCs/>
          <w:sz w:val="20"/>
          <w:szCs w:val="20"/>
        </w:rPr>
        <w:t xml:space="preserve"> Project </w:t>
      </w:r>
      <w:r w:rsidR="00365CED" w:rsidRPr="00365CED">
        <w:rPr>
          <w:rFonts w:ascii="Arial" w:hAnsi="Arial" w:cs="Arial"/>
          <w:b/>
          <w:bCs/>
          <w:sz w:val="20"/>
          <w:szCs w:val="20"/>
        </w:rPr>
        <w:t>Activités</w:t>
      </w:r>
      <w:r w:rsidR="008948BB" w:rsidRPr="00365CED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90187">
        <w:rPr>
          <w:rFonts w:ascii="Arial" w:hAnsi="Arial" w:cs="Arial"/>
          <w:b/>
          <w:bCs/>
          <w:sz w:val="20"/>
          <w:szCs w:val="20"/>
        </w:rPr>
        <w:t xml:space="preserve"> </w:t>
      </w:r>
      <w:r w:rsidR="008948BB">
        <w:rPr>
          <w:rFonts w:ascii="Arial" w:hAnsi="Arial" w:cs="Arial"/>
          <w:b/>
          <w:bCs/>
          <w:sz w:val="20"/>
          <w:szCs w:val="20"/>
        </w:rPr>
        <w:t>Timelines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 xml:space="preserve"> (</w:t>
      </w:r>
      <w:r w:rsidR="00982D87" w:rsidRPr="00E826A3">
        <w:rPr>
          <w:rFonts w:ascii="Arial" w:hAnsi="Arial" w:cs="Arial"/>
          <w:sz w:val="20"/>
          <w:szCs w:val="20"/>
        </w:rPr>
        <w:t xml:space="preserve">max </w:t>
      </w:r>
      <w:r w:rsidR="00393655" w:rsidRPr="00E826A3">
        <w:rPr>
          <w:rFonts w:ascii="Arial" w:hAnsi="Arial" w:cs="Arial"/>
          <w:sz w:val="20"/>
          <w:szCs w:val="20"/>
        </w:rPr>
        <w:t>10</w:t>
      </w:r>
      <w:r w:rsidR="00982D87" w:rsidRPr="00E826A3">
        <w:rPr>
          <w:rFonts w:ascii="Arial" w:hAnsi="Arial" w:cs="Arial"/>
          <w:sz w:val="20"/>
          <w:szCs w:val="20"/>
        </w:rPr>
        <w:t xml:space="preserve"> pages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>)</w:t>
      </w:r>
    </w:p>
    <w:p w14:paraId="6AA19711" w14:textId="77777777" w:rsidR="008948BB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In the following section all the activities that you will implement through your project should be listed.</w:t>
      </w:r>
    </w:p>
    <w:p w14:paraId="65CA1513" w14:textId="6AA81D5E" w:rsidR="008948BB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 xml:space="preserve">Provide a description of the activity (include details and figures), a description </w:t>
      </w:r>
      <w:r w:rsidR="00186458">
        <w:rPr>
          <w:rFonts w:ascii="Arial" w:hAnsi="Arial" w:cs="Arial"/>
          <w:sz w:val="18"/>
          <w:szCs w:val="18"/>
          <w:lang w:val="en-US"/>
        </w:rPr>
        <w:t xml:space="preserve">of </w:t>
      </w:r>
      <w:r w:rsidR="000731E3">
        <w:rPr>
          <w:rFonts w:ascii="Arial" w:hAnsi="Arial" w:cs="Arial"/>
          <w:sz w:val="18"/>
          <w:szCs w:val="18"/>
          <w:lang w:val="en-US"/>
        </w:rPr>
        <w:t>beneficiaries</w:t>
      </w:r>
      <w:r w:rsidRPr="476A129E">
        <w:rPr>
          <w:rFonts w:ascii="Arial" w:hAnsi="Arial" w:cs="Arial"/>
          <w:sz w:val="18"/>
          <w:szCs w:val="18"/>
          <w:lang w:val="en-US"/>
        </w:rPr>
        <w:t xml:space="preserve"> (indicating the gender of beneficiaries and their group age) and location (if your activity is held in multiple locations).</w:t>
      </w:r>
    </w:p>
    <w:p w14:paraId="1AE3A3FE" w14:textId="27543703" w:rsidR="008948BB" w:rsidRPr="00365CED" w:rsidRDefault="008948BB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For each activity indicate</w:t>
      </w:r>
      <w:r w:rsidR="000731E3">
        <w:rPr>
          <w:rFonts w:ascii="Arial" w:hAnsi="Arial" w:cs="Arial"/>
          <w:sz w:val="18"/>
          <w:szCs w:val="18"/>
          <w:lang w:val="en-US"/>
        </w:rPr>
        <w:t xml:space="preserve"> which quarter in the timeline</w:t>
      </w:r>
      <w:r w:rsidRPr="00223334">
        <w:rPr>
          <w:rFonts w:ascii="Arial" w:hAnsi="Arial" w:cs="Arial"/>
          <w:sz w:val="18"/>
          <w:szCs w:val="18"/>
          <w:lang w:val="en-US"/>
        </w:rPr>
        <w:t>, its duration. Each</w:t>
      </w:r>
      <w:r w:rsidR="000731E3">
        <w:rPr>
          <w:rFonts w:ascii="Arial" w:hAnsi="Arial" w:cs="Arial"/>
          <w:sz w:val="18"/>
          <w:szCs w:val="18"/>
          <w:lang w:val="en-US"/>
        </w:rPr>
        <w:t xml:space="preserve"> quarter represents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3 months </w:t>
      </w:r>
      <w:r>
        <w:rPr>
          <w:rFonts w:ascii="Arial" w:hAnsi="Arial" w:cs="Arial"/>
          <w:sz w:val="18"/>
          <w:szCs w:val="18"/>
          <w:lang w:val="en-US"/>
        </w:rPr>
        <w:t xml:space="preserve">integrate this with the above section on activities </w:t>
      </w:r>
    </w:p>
    <w:p w14:paraId="72A80970" w14:textId="2EBA7BAA" w:rsidR="00850D34" w:rsidRPr="00223334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Add as many lines as you need.</w:t>
      </w:r>
      <w:r w:rsidR="00B050F5">
        <w:rPr>
          <w:rFonts w:ascii="Arial" w:hAnsi="Arial" w:cs="Arial"/>
          <w:sz w:val="18"/>
          <w:szCs w:val="18"/>
          <w:lang w:val="en-US"/>
        </w:rPr>
        <w:t xml:space="preserve"> </w:t>
      </w:r>
    </w:p>
    <w:tbl>
      <w:tblPr>
        <w:tblStyle w:val="Grigliatabella"/>
        <w:tblW w:w="9942" w:type="dxa"/>
        <w:tblInd w:w="-856" w:type="dxa"/>
        <w:tblLook w:val="04A0" w:firstRow="1" w:lastRow="0" w:firstColumn="1" w:lastColumn="0" w:noHBand="0" w:noVBand="1"/>
      </w:tblPr>
      <w:tblGrid>
        <w:gridCol w:w="2694"/>
        <w:gridCol w:w="4035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</w:tblGrid>
      <w:tr w:rsidR="001B66B4" w14:paraId="44EC3B2A" w14:textId="77777777" w:rsidTr="007C1178">
        <w:trPr>
          <w:trHeight w:val="424"/>
        </w:trPr>
        <w:tc>
          <w:tcPr>
            <w:tcW w:w="6743" w:type="dxa"/>
            <w:gridSpan w:val="3"/>
            <w:shd w:val="clear" w:color="auto" w:fill="FABF8F" w:themeFill="accent6" w:themeFillTint="99"/>
          </w:tcPr>
          <w:p w14:paraId="7320288D" w14:textId="77777777" w:rsidR="001B66B4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>Activities</w:t>
            </w:r>
          </w:p>
          <w:p w14:paraId="115C0C4C" w14:textId="7B1516FF" w:rsidR="001B66B4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199" w:type="dxa"/>
            <w:gridSpan w:val="14"/>
            <w:shd w:val="clear" w:color="auto" w:fill="FABF8F" w:themeFill="accent6" w:themeFillTint="99"/>
          </w:tcPr>
          <w:p w14:paraId="449C8D79" w14:textId="77D4E1D6" w:rsidR="001B66B4" w:rsidRDefault="001B66B4" w:rsidP="00E826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Timeline</w:t>
            </w:r>
          </w:p>
        </w:tc>
      </w:tr>
      <w:tr w:rsidR="00867915" w14:paraId="33B75D6A" w14:textId="3D489475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54614C42" w14:textId="246162E4" w:rsidR="00867915" w:rsidRPr="00223334" w:rsidRDefault="00867915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84F33A4" w14:textId="7B80164C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FD14AAE" w14:textId="3EBE378F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01446CDD" w14:textId="6597EDC2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F853A53" w14:textId="4F9D2102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9775F76" w14:textId="504C04B9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05457AD" w14:textId="690CDC41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4742FA3" w14:textId="11A41554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486D1D" w14:paraId="480A1969" w14:textId="18543F9B" w:rsidTr="007C1178">
        <w:trPr>
          <w:gridAfter w:val="1"/>
          <w:wAfter w:w="14" w:type="dxa"/>
        </w:trPr>
        <w:tc>
          <w:tcPr>
            <w:tcW w:w="2694" w:type="dxa"/>
          </w:tcPr>
          <w:p w14:paraId="7A2A68F9" w14:textId="2136E499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6CC1DAB2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D3032CB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75574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0606B7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20A3A7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42E0BBA9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EAECE3A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318EA6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5BD0B157" w14:textId="1DE59477" w:rsidTr="007C1178">
        <w:trPr>
          <w:gridAfter w:val="1"/>
          <w:wAfter w:w="14" w:type="dxa"/>
        </w:trPr>
        <w:tc>
          <w:tcPr>
            <w:tcW w:w="2694" w:type="dxa"/>
          </w:tcPr>
          <w:p w14:paraId="268F4DE7" w14:textId="05069354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0BB3BC8F" w14:textId="674A4D4D" w:rsidR="00486D1D" w:rsidRPr="00E826A3" w:rsidRDefault="00486D1D" w:rsidP="00850D34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E826A3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67D9BD9" w14:textId="62AC6BE3" w:rsidR="00486D1D" w:rsidRDefault="00486D1D" w:rsidP="0085195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043D1CB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054134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41414F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925EA5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73DE67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0FB0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A64AC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B7D564D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0FC19284" w14:textId="62647CDF" w:rsidTr="007C1178">
        <w:trPr>
          <w:gridAfter w:val="1"/>
          <w:wAfter w:w="14" w:type="dxa"/>
        </w:trPr>
        <w:tc>
          <w:tcPr>
            <w:tcW w:w="2694" w:type="dxa"/>
          </w:tcPr>
          <w:p w14:paraId="3E1C7F34" w14:textId="43656EE2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6648BE83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19B81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88F80F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8B6520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A8C25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CDE596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79A0E4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1759F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289A30F3" w14:textId="4EE43D17" w:rsidTr="007C1178">
        <w:trPr>
          <w:gridAfter w:val="1"/>
          <w:wAfter w:w="14" w:type="dxa"/>
        </w:trPr>
        <w:tc>
          <w:tcPr>
            <w:tcW w:w="2694" w:type="dxa"/>
          </w:tcPr>
          <w:p w14:paraId="47D2E85F" w14:textId="743EA04B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01294DC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CF4B25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F3186F0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9E36BFD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1771AD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5796E0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D45D59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50870B3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07B32991" w14:textId="4FD85898" w:rsidTr="007C1178">
        <w:trPr>
          <w:gridAfter w:val="1"/>
          <w:wAfter w:w="14" w:type="dxa"/>
        </w:trPr>
        <w:tc>
          <w:tcPr>
            <w:tcW w:w="2694" w:type="dxa"/>
          </w:tcPr>
          <w:p w14:paraId="70304AD1" w14:textId="394C4AE1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3F0F1554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67D283F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78548E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2B6017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B62D9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12A6619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30D652B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9CBA9B1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1B66B4" w14:paraId="2A6712BF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11E02F84" w14:textId="2D08C6B8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08BA488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833DD7B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8C49CF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9C75F9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0AA065C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5C2B23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93CBE8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37385843" w14:textId="77777777" w:rsidTr="007C1178">
        <w:trPr>
          <w:gridAfter w:val="1"/>
          <w:wAfter w:w="14" w:type="dxa"/>
          <w:trHeight w:val="283"/>
        </w:trPr>
        <w:tc>
          <w:tcPr>
            <w:tcW w:w="2694" w:type="dxa"/>
          </w:tcPr>
          <w:p w14:paraId="4F46F60A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7059B08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BD51AA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96C781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14915F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BDCF40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68BADE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79C4C3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224C2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503D3" w14:paraId="398C404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79EC7E1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7166A56D" w14:textId="77777777" w:rsidR="00B06CB0" w:rsidRPr="00A10C7B" w:rsidRDefault="00B06CB0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3C6C91B3" w14:textId="77777777" w:rsidR="00B06CB0" w:rsidRDefault="00B06CB0" w:rsidP="00CE231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2C1E54F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2AF93B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C31F4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940FC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72D4F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61329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DF64E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2E269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06761E58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5489FB0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4C70B16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A51D50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65E12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F7C7CA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C7BF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1BDC0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6D4604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7DF03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58C631A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C76C2D9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731DF77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AB7B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A068C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4E14DF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278361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8BF45B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E2CD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3FA6A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051985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66BC05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2EBDA57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C80948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CDD20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FF6D7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F16A7E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33300B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6AF12C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56FE28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1B66B4" w14:paraId="24D47F36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432BBCA3" w14:textId="0501AA84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FF08590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940E909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A38E4B2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3AA661E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B1C647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B47F63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32BD578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1798FC8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720FCEF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179406C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4D51C1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EA2AA3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168EB5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119C0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402672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B3CDC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8D67D7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503D3" w14:paraId="6B2269EF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631C91E5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5A15E9A3" w14:textId="77777777" w:rsidR="00B06CB0" w:rsidRPr="00A10C7B" w:rsidRDefault="00B06CB0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2144776" w14:textId="77777777" w:rsidR="00B06CB0" w:rsidRDefault="00B06CB0" w:rsidP="00CE231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1F06536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BA98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18A3F6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FB0055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C91AF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41D53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42A444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48B32A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761914B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246E40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14A75B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3677D7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45BAF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22263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C41DB2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58246A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1DD77C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8497BA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715F880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B3BF3DD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0607413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5DFCA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3B351F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15B3CE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43C462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75C370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7B7423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73610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20D287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8F2D0C1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163F765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BAB0B8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BE5BE1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7BA4AD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D6668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2776D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10732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C31155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1B66B4" w14:paraId="2BB1CEF0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59EF3527" w14:textId="449B120D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8D6F22F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915C6D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37946A5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E98188E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BF30003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45459D2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030681E5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2E4C54A7" w14:textId="77777777" w:rsidTr="007C1178">
        <w:trPr>
          <w:gridAfter w:val="1"/>
          <w:wAfter w:w="14" w:type="dxa"/>
          <w:trHeight w:val="255"/>
        </w:trPr>
        <w:tc>
          <w:tcPr>
            <w:tcW w:w="2694" w:type="dxa"/>
          </w:tcPr>
          <w:p w14:paraId="5F5C8F2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7CEBA97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7D1618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698029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0A72BE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84BEB6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3918D0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1DC320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777142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503D3" w14:paraId="1B99C8C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1585A04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75823300" w14:textId="77777777" w:rsidR="00B06CB0" w:rsidRPr="00A10C7B" w:rsidRDefault="00B06CB0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CD6E5D4" w14:textId="77777777" w:rsidR="00B06CB0" w:rsidRDefault="00B06CB0" w:rsidP="00CE231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6B3BC30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B64C5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29BB39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A45B0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838B2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77E3FD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6411C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70B67C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1A246759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5B8B26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49A08B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F0E100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9898F5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D4D02A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6B98C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D121E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20D537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4479B7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45D209F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19D7483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108B7B6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2096ED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EE06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C75D3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F391F4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72820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CF2EAB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E23FD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320CF4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5D5866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0B90E07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FFF71D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C0468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5EDD6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604D8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F8BD63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2A6CEF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45E5C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1B66B4" w14:paraId="6AF8D045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29B8819D" w14:textId="36725D47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..</w:t>
            </w:r>
            <w:proofErr w:type="gramEnd"/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651202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14A5F64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D3A4B2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0621079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D1EF52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7AFDB78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0835FA4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486D1D" w:rsidRPr="00223334" w14:paraId="3018862A" w14:textId="77777777" w:rsidTr="007C1178">
        <w:trPr>
          <w:gridAfter w:val="1"/>
          <w:wAfter w:w="14" w:type="dxa"/>
          <w:trHeight w:val="302"/>
        </w:trPr>
        <w:tc>
          <w:tcPr>
            <w:tcW w:w="2694" w:type="dxa"/>
          </w:tcPr>
          <w:p w14:paraId="665AE206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479DDCD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E2EFE9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BE923A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A094D6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1EB47C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4A2E6627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111C87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244AFC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5503D3" w14:paraId="140F5F25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7DFD26C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209858EC" w14:textId="77777777" w:rsidR="00486D1D" w:rsidRPr="00A10C7B" w:rsidRDefault="00486D1D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56641143" w14:textId="77777777" w:rsidR="00486D1D" w:rsidRDefault="00486D1D" w:rsidP="00CE231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57F722C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EFE64F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075344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B64212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588AF7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ED80FC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E139DB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87538C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5DA5AB4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CC1BAC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1F28125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5401C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4D4D9E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B9407F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1EC3B7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B1998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E5B6EF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BDBA6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20D9014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7A7DDA4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3DEEAE2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89CC6C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18245EB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C0ED6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D5FBE7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D1AB5F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4C3C3B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538D890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52B61E46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012C919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2BB9A8CA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8D05A8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91EC15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BEB1E9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6022CE0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C805DE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3A00AB1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C6E7C3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72A80980" w14:textId="572C6ACE" w:rsidR="00850D34" w:rsidRPr="00223334" w:rsidRDefault="00850D34" w:rsidP="00850D34">
      <w:pPr>
        <w:ind w:left="-426"/>
        <w:rPr>
          <w:rFonts w:ascii="Arial" w:hAnsi="Arial" w:cs="Arial"/>
          <w:sz w:val="18"/>
          <w:szCs w:val="18"/>
          <w:lang w:val="en-US"/>
        </w:rPr>
      </w:pPr>
    </w:p>
    <w:p w14:paraId="72A809B1" w14:textId="0FEE82B8" w:rsidR="008F4730" w:rsidRPr="00223334" w:rsidRDefault="476A129E" w:rsidP="00BA66C5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Participatory Approach</w:t>
      </w:r>
    </w:p>
    <w:p w14:paraId="72A809B2" w14:textId="1C03870A" w:rsidR="00850D34" w:rsidRPr="00223334" w:rsidRDefault="00305A67" w:rsidP="00823CFF">
      <w:pPr>
        <w:ind w:left="-851"/>
        <w:rPr>
          <w:rFonts w:ascii="Arial" w:eastAsia="Calibri" w:hAnsi="Arial" w:cs="Arial"/>
          <w:b/>
          <w:bCs/>
          <w:spacing w:val="-3"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3.a </w:t>
      </w:r>
      <w:r w:rsidR="00E045C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Involvement of local communities/right holders</w:t>
      </w:r>
      <w:r w:rsidR="00B050F5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(especially women and girls)</w:t>
      </w:r>
      <w:r w:rsidR="00E045C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in the project</w:t>
      </w:r>
      <w:r w:rsidR="003F63AB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(</w:t>
      </w:r>
      <w:r w:rsidR="003F63AB" w:rsidRPr="00E826A3">
        <w:rPr>
          <w:rFonts w:ascii="Arial" w:eastAsia="Calibri" w:hAnsi="Arial" w:cs="Arial"/>
          <w:spacing w:val="-3"/>
          <w:sz w:val="20"/>
          <w:szCs w:val="20"/>
          <w:lang w:val="en-US"/>
        </w:rPr>
        <w:t>max 1 page</w:t>
      </w:r>
      <w:r w:rsidR="003F63AB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)</w:t>
      </w:r>
    </w:p>
    <w:p w14:paraId="72A809B3" w14:textId="243E4F00" w:rsidR="00E045C7" w:rsidRPr="00223334" w:rsidRDefault="476A129E" w:rsidP="007C1178">
      <w:pPr>
        <w:pStyle w:val="Paragrafoelenco"/>
        <w:ind w:left="-851"/>
        <w:rPr>
          <w:rFonts w:ascii="Arial" w:eastAsia="Times New Roman" w:hAnsi="Arial" w:cs="Arial"/>
          <w:sz w:val="18"/>
          <w:szCs w:val="18"/>
          <w:lang w:val="en-US" w:eastAsia="en-GB"/>
        </w:rPr>
      </w:pPr>
      <w:r w:rsidRPr="476A129E">
        <w:rPr>
          <w:rFonts w:ascii="Arial" w:eastAsia="Times New Roman" w:hAnsi="Arial" w:cs="Arial"/>
          <w:sz w:val="18"/>
          <w:szCs w:val="18"/>
          <w:lang w:val="en-US" w:eastAsia="en-GB"/>
        </w:rPr>
        <w:t>Explain how your o</w:t>
      </w:r>
      <w:bookmarkStart w:id="0" w:name="_GoBack"/>
      <w:bookmarkEnd w:id="0"/>
      <w:r w:rsidRPr="476A129E">
        <w:rPr>
          <w:rFonts w:ascii="Arial" w:eastAsia="Times New Roman" w:hAnsi="Arial" w:cs="Arial"/>
          <w:sz w:val="18"/>
          <w:szCs w:val="18"/>
          <w:lang w:val="en-US" w:eastAsia="en-GB"/>
        </w:rPr>
        <w:t>rganization has involved/will involve local communities/right holders in the project</w:t>
      </w:r>
      <w:r w:rsidR="00CD1D45">
        <w:rPr>
          <w:rFonts w:ascii="Arial" w:eastAsia="Times New Roman" w:hAnsi="Arial" w:cs="Arial"/>
          <w:sz w:val="18"/>
          <w:szCs w:val="18"/>
          <w:lang w:val="en-US" w:eastAsia="en-GB"/>
        </w:rPr>
        <w:t xml:space="preserve">, with a special focus on </w:t>
      </w:r>
      <w:r w:rsidR="00CD1D45" w:rsidRPr="007C1178">
        <w:rPr>
          <w:rFonts w:ascii="Arial" w:hAnsi="Arial" w:cs="Arial"/>
          <w:sz w:val="18"/>
          <w:szCs w:val="18"/>
          <w:lang w:val="en-US"/>
        </w:rPr>
        <w:t>women</w:t>
      </w:r>
      <w:r w:rsidR="00CD1D45">
        <w:rPr>
          <w:rFonts w:ascii="Arial" w:eastAsia="Times New Roman" w:hAnsi="Arial" w:cs="Arial"/>
          <w:sz w:val="18"/>
          <w:szCs w:val="18"/>
          <w:lang w:val="en-US" w:eastAsia="en-GB"/>
        </w:rPr>
        <w:t xml:space="preserve"> and girls. What role will they have in the implementation of activities?</w:t>
      </w:r>
    </w:p>
    <w:p w14:paraId="72A809C0" w14:textId="77777777" w:rsidR="00283181" w:rsidRPr="00223334" w:rsidRDefault="00283181" w:rsidP="00283181">
      <w:pPr>
        <w:pStyle w:val="Paragrafoelenco"/>
        <w:ind w:left="0"/>
        <w:rPr>
          <w:rFonts w:ascii="Arial" w:eastAsia="Times New Roman" w:hAnsi="Arial" w:cs="Arial"/>
          <w:bCs/>
          <w:sz w:val="18"/>
          <w:szCs w:val="18"/>
          <w:lang w:val="en-US" w:eastAsia="en-GB"/>
        </w:rPr>
      </w:pPr>
    </w:p>
    <w:p w14:paraId="72A809C1" w14:textId="77777777" w:rsidR="00E045C7" w:rsidRPr="00223334" w:rsidRDefault="00283181" w:rsidP="00BA66C5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Sustainability</w:t>
      </w:r>
    </w:p>
    <w:p w14:paraId="72A809C2" w14:textId="77777777" w:rsidR="00E045C7" w:rsidRPr="00223334" w:rsidRDefault="00283181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CF25AE" w:rsidRPr="00223334">
        <w:rPr>
          <w:rFonts w:ascii="Arial" w:hAnsi="Arial" w:cs="Arial"/>
          <w:b/>
          <w:bCs/>
          <w:sz w:val="20"/>
          <w:szCs w:val="20"/>
          <w:lang w:val="en-US"/>
        </w:rPr>
        <w:t>a Linkages to other initiatives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E826A3">
        <w:rPr>
          <w:rFonts w:ascii="Arial" w:hAnsi="Arial" w:cs="Arial"/>
          <w:sz w:val="20"/>
          <w:szCs w:val="20"/>
          <w:lang w:val="en-US"/>
        </w:rPr>
        <w:t>max 1 page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72A809C3" w14:textId="77777777" w:rsidR="00283181" w:rsidRPr="00223334" w:rsidRDefault="00283181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Is the proposed project linked to other existing project/initiatives (by your organization or other actors)? If yes, describe the initiatives/projects and how they are linked to the proposed project.</w:t>
      </w:r>
    </w:p>
    <w:p w14:paraId="5C453B71" w14:textId="0187DC01" w:rsidR="00CD1D45" w:rsidRDefault="00283181" w:rsidP="00283181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4.b </w:t>
      </w:r>
      <w:r w:rsidR="00CF25AE" w:rsidRPr="00223334">
        <w:rPr>
          <w:rFonts w:ascii="Arial" w:hAnsi="Arial" w:cs="Arial"/>
          <w:b/>
          <w:bCs/>
          <w:sz w:val="20"/>
          <w:szCs w:val="20"/>
          <w:lang w:val="en-US"/>
        </w:rPr>
        <w:t>Continuation of activities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E826A3">
        <w:rPr>
          <w:rFonts w:ascii="Arial" w:hAnsi="Arial" w:cs="Arial"/>
          <w:sz w:val="20"/>
          <w:szCs w:val="20"/>
          <w:lang w:val="en-US"/>
        </w:rPr>
        <w:t xml:space="preserve">max </w:t>
      </w:r>
      <w:r w:rsidR="00D5729C">
        <w:rPr>
          <w:rFonts w:ascii="Arial" w:hAnsi="Arial" w:cs="Arial"/>
          <w:sz w:val="20"/>
          <w:szCs w:val="20"/>
          <w:lang w:val="en-US"/>
        </w:rPr>
        <w:t>1</w:t>
      </w:r>
      <w:r w:rsidR="003F63AB" w:rsidRPr="00E826A3">
        <w:rPr>
          <w:rFonts w:ascii="Arial" w:hAnsi="Arial" w:cs="Arial"/>
          <w:sz w:val="20"/>
          <w:szCs w:val="20"/>
          <w:lang w:val="en-US"/>
        </w:rPr>
        <w:t xml:space="preserve"> page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45D64852" w14:textId="08E91A50" w:rsidR="00DC4B94" w:rsidRDefault="00D44CDA" w:rsidP="00DC4B94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t xml:space="preserve"> </w:t>
      </w:r>
      <w:r w:rsidR="00CD1D45">
        <w:rPr>
          <w:rFonts w:ascii="Arial" w:hAnsi="Arial" w:cs="Arial"/>
          <w:sz w:val="18"/>
          <w:szCs w:val="18"/>
          <w:lang w:val="en-US"/>
        </w:rPr>
        <w:t>Explain h</w:t>
      </w:r>
      <w:r w:rsidRPr="00E826A3">
        <w:rPr>
          <w:rFonts w:ascii="Arial" w:hAnsi="Arial" w:cs="Arial"/>
          <w:sz w:val="18"/>
          <w:szCs w:val="18"/>
          <w:lang w:val="en-US"/>
        </w:rPr>
        <w:t>ow will this project ensure sustainability (social, policy, economic and institutional)</w:t>
      </w:r>
      <w:r w:rsidR="00CD1D45">
        <w:rPr>
          <w:rFonts w:ascii="Arial" w:hAnsi="Arial" w:cs="Arial"/>
          <w:sz w:val="18"/>
          <w:szCs w:val="18"/>
          <w:lang w:val="en-US"/>
        </w:rPr>
        <w:t>.</w:t>
      </w:r>
    </w:p>
    <w:p w14:paraId="71A31A71" w14:textId="193A67C6" w:rsidR="00DC4B94" w:rsidRDefault="00DC4B94" w:rsidP="00DC4B94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</w:p>
    <w:p w14:paraId="70ABE12E" w14:textId="77777777" w:rsidR="00DC4B94" w:rsidRPr="00AD7424" w:rsidRDefault="00DC4B94" w:rsidP="00AD7424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</w:p>
    <w:p w14:paraId="72A809CE" w14:textId="2FD7D204" w:rsidR="00283181" w:rsidRPr="00223334" w:rsidRDefault="00283181" w:rsidP="00E826A3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Risks and security</w:t>
      </w:r>
    </w:p>
    <w:p w14:paraId="72A809CF" w14:textId="05A0B1C2" w:rsidR="00283181" w:rsidRPr="00365CED" w:rsidRDefault="00283181" w:rsidP="00283181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365CED">
        <w:rPr>
          <w:rFonts w:ascii="Arial" w:hAnsi="Arial" w:cs="Arial"/>
          <w:b/>
          <w:bCs/>
          <w:sz w:val="20"/>
          <w:szCs w:val="20"/>
        </w:rPr>
        <w:t>5.</w:t>
      </w:r>
      <w:r w:rsidR="004608C8" w:rsidRPr="00365CED">
        <w:rPr>
          <w:rFonts w:ascii="Arial" w:hAnsi="Arial" w:cs="Arial"/>
          <w:b/>
          <w:bCs/>
          <w:sz w:val="20"/>
          <w:szCs w:val="20"/>
        </w:rPr>
        <w:t>a</w:t>
      </w:r>
      <w:r w:rsidRPr="00365CED">
        <w:rPr>
          <w:rFonts w:ascii="Arial" w:hAnsi="Arial" w:cs="Arial"/>
          <w:b/>
          <w:bCs/>
          <w:sz w:val="20"/>
          <w:szCs w:val="20"/>
        </w:rPr>
        <w:t xml:space="preserve"> Risks management</w:t>
      </w:r>
      <w:r w:rsidR="003F63AB" w:rsidRPr="00365CED">
        <w:rPr>
          <w:rFonts w:ascii="Arial" w:hAnsi="Arial" w:cs="Arial"/>
          <w:b/>
          <w:bCs/>
          <w:sz w:val="20"/>
          <w:szCs w:val="20"/>
        </w:rPr>
        <w:t xml:space="preserve"> (max 2 pages)</w:t>
      </w:r>
    </w:p>
    <w:p w14:paraId="22960EA3" w14:textId="00D00BD7" w:rsidR="00CD1D45" w:rsidRDefault="00283181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What are the main challenges and risks that may hinder the implementation of your project? How would you mitigate those risks?</w:t>
      </w:r>
      <w:r w:rsidR="00D44CDA">
        <w:rPr>
          <w:rFonts w:ascii="Arial" w:hAnsi="Arial" w:cs="Arial"/>
          <w:sz w:val="18"/>
          <w:szCs w:val="18"/>
          <w:lang w:val="en-US"/>
        </w:rPr>
        <w:t xml:space="preserve"> </w:t>
      </w:r>
      <w:r w:rsidR="008720A3">
        <w:rPr>
          <w:rFonts w:ascii="Arial" w:hAnsi="Arial" w:cs="Arial"/>
          <w:sz w:val="18"/>
          <w:szCs w:val="18"/>
          <w:lang w:val="en-US"/>
        </w:rPr>
        <w:t xml:space="preserve">Describe each risk in the table below and explain what you are going to do to mitigate each risk. </w:t>
      </w:r>
    </w:p>
    <w:tbl>
      <w:tblPr>
        <w:tblStyle w:val="Grigliatabella"/>
        <w:tblW w:w="9782" w:type="dxa"/>
        <w:tblInd w:w="-856" w:type="dxa"/>
        <w:tblLook w:val="04A0" w:firstRow="1" w:lastRow="0" w:firstColumn="1" w:lastColumn="0" w:noHBand="0" w:noVBand="1"/>
      </w:tblPr>
      <w:tblGrid>
        <w:gridCol w:w="1702"/>
        <w:gridCol w:w="2126"/>
        <w:gridCol w:w="1418"/>
        <w:gridCol w:w="1559"/>
        <w:gridCol w:w="2977"/>
      </w:tblGrid>
      <w:tr w:rsidR="00CD1D45" w14:paraId="4A7D3D81" w14:textId="77777777" w:rsidTr="007C1178">
        <w:tc>
          <w:tcPr>
            <w:tcW w:w="1702" w:type="dxa"/>
          </w:tcPr>
          <w:p w14:paraId="5B628F23" w14:textId="1F7B8054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Risk’s Description </w:t>
            </w:r>
          </w:p>
        </w:tc>
        <w:tc>
          <w:tcPr>
            <w:tcW w:w="2126" w:type="dxa"/>
          </w:tcPr>
          <w:p w14:paraId="6F1A0A5A" w14:textId="3360C172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How will this risk affect the project’s activities?</w:t>
            </w:r>
          </w:p>
        </w:tc>
        <w:tc>
          <w:tcPr>
            <w:tcW w:w="1418" w:type="dxa"/>
          </w:tcPr>
          <w:p w14:paraId="4123170C" w14:textId="77777777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How likely is the risk to happen?</w:t>
            </w:r>
          </w:p>
          <w:p w14:paraId="106F7F5D" w14:textId="77777777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50C1A53" w14:textId="1FF83755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Very/likely/not likely</w:t>
            </w:r>
          </w:p>
        </w:tc>
        <w:tc>
          <w:tcPr>
            <w:tcW w:w="1559" w:type="dxa"/>
          </w:tcPr>
          <w:p w14:paraId="446BCE6C" w14:textId="335D0DB0" w:rsidR="00CD1D45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Impact</w:t>
            </w:r>
          </w:p>
          <w:p w14:paraId="13E2F088" w14:textId="77777777" w:rsidR="005E0E68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C5AD744" w14:textId="49863F61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 lot/ to some extent/ not much</w:t>
            </w:r>
          </w:p>
        </w:tc>
        <w:tc>
          <w:tcPr>
            <w:tcW w:w="2977" w:type="dxa"/>
          </w:tcPr>
          <w:p w14:paraId="540121DF" w14:textId="67A2E382" w:rsidR="00CD1D45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Mitigation </w:t>
            </w:r>
          </w:p>
        </w:tc>
      </w:tr>
      <w:tr w:rsidR="008720A3" w14:paraId="6E23A56B" w14:textId="77777777" w:rsidTr="007C1178">
        <w:tc>
          <w:tcPr>
            <w:tcW w:w="1702" w:type="dxa"/>
          </w:tcPr>
          <w:p w14:paraId="28FEE53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01F862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27BFA02" w14:textId="55AD361E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9330440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537102C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1C744AD1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</w:tcPr>
          <w:p w14:paraId="3466FDC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720A3" w14:paraId="4B791672" w14:textId="77777777" w:rsidTr="007C1178">
        <w:tc>
          <w:tcPr>
            <w:tcW w:w="1702" w:type="dxa"/>
          </w:tcPr>
          <w:p w14:paraId="30C3844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7B77196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38D6BBF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36B5993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</w:tcPr>
          <w:p w14:paraId="5858386A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2A809D0" w14:textId="4862D899" w:rsidR="00283181" w:rsidRPr="00223334" w:rsidRDefault="00283181" w:rsidP="00283181">
      <w:pPr>
        <w:ind w:left="-567"/>
        <w:rPr>
          <w:rFonts w:ascii="Arial" w:hAnsi="Arial" w:cs="Arial"/>
          <w:sz w:val="18"/>
          <w:szCs w:val="18"/>
          <w:lang w:val="en-US"/>
        </w:rPr>
      </w:pPr>
    </w:p>
    <w:p w14:paraId="72A809D1" w14:textId="4F3FD737" w:rsidR="00283181" w:rsidRPr="00223334" w:rsidRDefault="00655865" w:rsidP="007C1178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sz w:val="28"/>
          <w:szCs w:val="28"/>
          <w:lang w:val="en-US"/>
        </w:rPr>
      </w:pPr>
      <w:r w:rsidRPr="00E826A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Expertise</w:t>
      </w:r>
      <w:r w:rsidRPr="00223334">
        <w:rPr>
          <w:rFonts w:ascii="Arial" w:hAnsi="Arial" w:cs="Arial"/>
          <w:b/>
          <w:bCs/>
          <w:sz w:val="28"/>
          <w:szCs w:val="28"/>
          <w:lang w:val="en-US"/>
        </w:rPr>
        <w:t xml:space="preserve"> and Experience relevant to the Stream</w:t>
      </w:r>
      <w:r w:rsidR="00EC6FB1">
        <w:rPr>
          <w:rFonts w:ascii="Arial" w:hAnsi="Arial" w:cs="Arial"/>
          <w:b/>
          <w:bCs/>
          <w:sz w:val="28"/>
          <w:szCs w:val="28"/>
          <w:lang w:val="en-US"/>
        </w:rPr>
        <w:t>(s)</w:t>
      </w:r>
    </w:p>
    <w:p w14:paraId="72A809D2" w14:textId="77777777" w:rsidR="00655865" w:rsidRPr="00223334" w:rsidRDefault="00655865" w:rsidP="00655865">
      <w:pPr>
        <w:pStyle w:val="Paragrafoelenco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D3" w14:textId="77777777" w:rsidR="00655865" w:rsidRPr="00223334" w:rsidRDefault="00655865" w:rsidP="007C1178">
      <w:pPr>
        <w:pStyle w:val="Paragrafoelenco"/>
        <w:numPr>
          <w:ilvl w:val="0"/>
          <w:numId w:val="22"/>
        </w:numPr>
        <w:shd w:val="clear" w:color="auto" w:fill="FABF8F" w:themeFill="accent6" w:themeFillTint="99"/>
        <w:spacing w:after="120"/>
        <w:ind w:left="-567" w:hanging="357"/>
        <w:contextualSpacing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List of relevant implemented projects</w:t>
      </w:r>
    </w:p>
    <w:p w14:paraId="72A809D4" w14:textId="6F546A6E" w:rsidR="00655865" w:rsidRPr="00223334" w:rsidRDefault="00655865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Here below, list all the projects that </w:t>
      </w:r>
      <w:r w:rsidR="00DC5FF7">
        <w:rPr>
          <w:rFonts w:ascii="Arial" w:hAnsi="Arial" w:cs="Arial"/>
          <w:sz w:val="18"/>
          <w:szCs w:val="18"/>
          <w:lang w:val="en-US"/>
        </w:rPr>
        <w:t xml:space="preserve">the Applicant </w:t>
      </w:r>
      <w:r w:rsidRPr="00223334">
        <w:rPr>
          <w:rFonts w:ascii="Arial" w:hAnsi="Arial" w:cs="Arial"/>
          <w:sz w:val="18"/>
          <w:szCs w:val="18"/>
          <w:lang w:val="en-US"/>
        </w:rPr>
        <w:t>ha</w:t>
      </w:r>
      <w:r w:rsidR="00984B1B">
        <w:rPr>
          <w:rFonts w:ascii="Arial" w:hAnsi="Arial" w:cs="Arial"/>
          <w:sz w:val="18"/>
          <w:szCs w:val="18"/>
          <w:lang w:val="en-US"/>
        </w:rPr>
        <w:t>s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implemented </w:t>
      </w:r>
      <w:r w:rsidRPr="00223334">
        <w:rPr>
          <w:rFonts w:ascii="Arial" w:hAnsi="Arial" w:cs="Arial"/>
          <w:b/>
          <w:bCs/>
          <w:sz w:val="18"/>
          <w:szCs w:val="18"/>
          <w:lang w:val="en-US"/>
        </w:rPr>
        <w:t>in the last 5 years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that are relevant to the Stream</w:t>
      </w:r>
      <w:r w:rsidR="00871E92" w:rsidRPr="00223334">
        <w:rPr>
          <w:rFonts w:ascii="Arial" w:hAnsi="Arial" w:cs="Arial"/>
          <w:sz w:val="18"/>
          <w:szCs w:val="18"/>
          <w:lang w:val="en-US"/>
        </w:rPr>
        <w:t>(s)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you are applying for. Add as many lines as needed.</w:t>
      </w:r>
      <w:r w:rsidR="00871E92" w:rsidRPr="0022333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72A809D5" w14:textId="77777777" w:rsidR="00871E92" w:rsidRPr="00223334" w:rsidRDefault="00871E92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If you have implemented activities relevant to the Stream(s) you are applying to, that were not part of a project, you can describe them at the end </w:t>
      </w:r>
      <w:r w:rsidR="00E25492" w:rsidRPr="00223334">
        <w:rPr>
          <w:rFonts w:ascii="Arial" w:hAnsi="Arial" w:cs="Arial"/>
          <w:sz w:val="18"/>
          <w:szCs w:val="18"/>
          <w:lang w:val="en-US"/>
        </w:rPr>
        <w:t>in the section “Other activities implemented”</w:t>
      </w:r>
      <w:r w:rsidRPr="00223334">
        <w:rPr>
          <w:rFonts w:ascii="Arial" w:hAnsi="Arial" w:cs="Arial"/>
          <w:sz w:val="18"/>
          <w:szCs w:val="18"/>
          <w:lang w:val="en-US"/>
        </w:rPr>
        <w:t>.</w:t>
      </w:r>
    </w:p>
    <w:p w14:paraId="72A809D6" w14:textId="77777777" w:rsidR="00655865" w:rsidRPr="00223334" w:rsidRDefault="00655865" w:rsidP="00655865">
      <w:pPr>
        <w:pStyle w:val="Paragrafoelenco"/>
        <w:ind w:left="-491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94A97" w:rsidRPr="00223334" w14:paraId="038DE09B" w14:textId="77777777" w:rsidTr="007C1178">
        <w:tc>
          <w:tcPr>
            <w:tcW w:w="579" w:type="dxa"/>
            <w:vMerge w:val="restart"/>
          </w:tcPr>
          <w:p w14:paraId="37BFE9FD" w14:textId="177F32D5" w:rsidR="00894A97" w:rsidRPr="00223334" w:rsidRDefault="00DC4B94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471" w:type="dxa"/>
          </w:tcPr>
          <w:p w14:paraId="58805E7C" w14:textId="7C8E6AE2" w:rsidR="00894A97" w:rsidRPr="00223334" w:rsidRDefault="00894A9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4FB59124" w14:textId="4417D176" w:rsidR="00894A97" w:rsidRPr="00E826A3" w:rsidRDefault="0087455B" w:rsidP="00655865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202624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95917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83110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DC5FF7" w:rsidRPr="00223334" w14:paraId="72A809DA" w14:textId="77777777" w:rsidTr="007C1178">
        <w:tc>
          <w:tcPr>
            <w:tcW w:w="579" w:type="dxa"/>
            <w:vMerge/>
          </w:tcPr>
          <w:p w14:paraId="72A809D7" w14:textId="1608F251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D8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72A809D9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DE" w14:textId="77777777" w:rsidTr="007C1178">
        <w:tc>
          <w:tcPr>
            <w:tcW w:w="579" w:type="dxa"/>
            <w:vMerge/>
          </w:tcPr>
          <w:p w14:paraId="72A809DB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DC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72A809DD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E2" w14:textId="77777777" w:rsidTr="007C1178">
        <w:tc>
          <w:tcPr>
            <w:tcW w:w="579" w:type="dxa"/>
            <w:vMerge/>
          </w:tcPr>
          <w:p w14:paraId="72A809DF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E0" w14:textId="2FA8FBDB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 w:rsidR="00894A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72A809E1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EE" w14:textId="77777777" w:rsidTr="007C1178">
        <w:tc>
          <w:tcPr>
            <w:tcW w:w="579" w:type="dxa"/>
            <w:vMerge/>
          </w:tcPr>
          <w:p w14:paraId="72A809EB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EC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72A809ED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F2" w14:textId="77777777" w:rsidTr="007C1178">
        <w:tc>
          <w:tcPr>
            <w:tcW w:w="579" w:type="dxa"/>
            <w:vMerge/>
          </w:tcPr>
          <w:p w14:paraId="72A809EF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F0" w14:textId="0145C8BB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 w:rsidR="0085195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72A809F1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FA" w14:textId="77777777" w:rsidTr="007C1178">
        <w:tc>
          <w:tcPr>
            <w:tcW w:w="579" w:type="dxa"/>
            <w:vMerge/>
          </w:tcPr>
          <w:p w14:paraId="72A809F7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F8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72A809F9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9FB" w14:textId="4929C918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7A5838DD" w14:textId="77777777" w:rsidTr="007C1178">
        <w:tc>
          <w:tcPr>
            <w:tcW w:w="579" w:type="dxa"/>
            <w:vMerge w:val="restart"/>
          </w:tcPr>
          <w:p w14:paraId="790EE643" w14:textId="4311B452" w:rsidR="00851950" w:rsidRPr="00223334" w:rsidRDefault="00DC4B94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471" w:type="dxa"/>
          </w:tcPr>
          <w:p w14:paraId="4BA4A20F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05E9EDE6" w14:textId="77777777" w:rsidR="00851950" w:rsidRPr="00A10C7B" w:rsidRDefault="0087455B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41136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53801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63140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5D6C2123" w14:textId="77777777" w:rsidTr="007C1178">
        <w:tc>
          <w:tcPr>
            <w:tcW w:w="579" w:type="dxa"/>
            <w:vMerge/>
          </w:tcPr>
          <w:p w14:paraId="258A6BD9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A583D85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363D016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44BF4DBC" w14:textId="77777777" w:rsidTr="007C1178">
        <w:tc>
          <w:tcPr>
            <w:tcW w:w="579" w:type="dxa"/>
            <w:vMerge/>
          </w:tcPr>
          <w:p w14:paraId="18402F8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16D2D61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0472D76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611B083D" w14:textId="77777777" w:rsidTr="007C1178">
        <w:tc>
          <w:tcPr>
            <w:tcW w:w="579" w:type="dxa"/>
            <w:vMerge/>
          </w:tcPr>
          <w:p w14:paraId="7A15F6A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37A4E200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B7EF8C9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A74D6DF" w14:textId="77777777" w:rsidTr="007C1178">
        <w:tc>
          <w:tcPr>
            <w:tcW w:w="579" w:type="dxa"/>
            <w:vMerge/>
          </w:tcPr>
          <w:p w14:paraId="6518087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609A42E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1AEC6895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3540DDE" w14:textId="77777777" w:rsidTr="007C1178">
        <w:tc>
          <w:tcPr>
            <w:tcW w:w="579" w:type="dxa"/>
            <w:vMerge/>
          </w:tcPr>
          <w:p w14:paraId="6F64126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D241C0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1D54A53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7DE09B9" w14:textId="77777777" w:rsidTr="007C1178">
        <w:tc>
          <w:tcPr>
            <w:tcW w:w="579" w:type="dxa"/>
            <w:vMerge/>
          </w:tcPr>
          <w:p w14:paraId="5AA4EF6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4809ED5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5559FA24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A20" w14:textId="1CC7065F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544BE1B6" w14:textId="77777777" w:rsidTr="007C1178">
        <w:tc>
          <w:tcPr>
            <w:tcW w:w="579" w:type="dxa"/>
            <w:vMerge w:val="restart"/>
          </w:tcPr>
          <w:p w14:paraId="611F5B67" w14:textId="193F8502" w:rsidR="00851950" w:rsidRPr="00223334" w:rsidRDefault="00DC4B94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471" w:type="dxa"/>
          </w:tcPr>
          <w:p w14:paraId="0B0279D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790873B5" w14:textId="77777777" w:rsidR="00851950" w:rsidRPr="00A10C7B" w:rsidRDefault="0087455B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371111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63324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894740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00A9DC19" w14:textId="77777777" w:rsidTr="007C1178">
        <w:tc>
          <w:tcPr>
            <w:tcW w:w="579" w:type="dxa"/>
            <w:vMerge/>
          </w:tcPr>
          <w:p w14:paraId="7E1EDFC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17CAFC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276FA216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076E701" w14:textId="77777777" w:rsidTr="007C1178">
        <w:tc>
          <w:tcPr>
            <w:tcW w:w="579" w:type="dxa"/>
            <w:vMerge/>
          </w:tcPr>
          <w:p w14:paraId="0F6D493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E9F9A6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7BF3BBC1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B904055" w14:textId="77777777" w:rsidTr="007C1178">
        <w:tc>
          <w:tcPr>
            <w:tcW w:w="579" w:type="dxa"/>
            <w:vMerge/>
          </w:tcPr>
          <w:p w14:paraId="7C88EFF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2C6BF34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46115DB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14784591" w14:textId="77777777" w:rsidTr="007C1178">
        <w:tc>
          <w:tcPr>
            <w:tcW w:w="579" w:type="dxa"/>
            <w:vMerge/>
          </w:tcPr>
          <w:p w14:paraId="4800EB8C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6593E90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08C1F8F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B4A5B32" w14:textId="77777777" w:rsidTr="007C1178">
        <w:tc>
          <w:tcPr>
            <w:tcW w:w="579" w:type="dxa"/>
            <w:vMerge/>
          </w:tcPr>
          <w:p w14:paraId="6511837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BEE8556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387E2B2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654AA983" w14:textId="77777777" w:rsidTr="007C1178">
        <w:tc>
          <w:tcPr>
            <w:tcW w:w="579" w:type="dxa"/>
            <w:vMerge/>
          </w:tcPr>
          <w:p w14:paraId="4E9979C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0E2E292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4B1AFC3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A45" w14:textId="18A36B49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703464B6" w14:textId="77777777" w:rsidTr="007C1178">
        <w:tc>
          <w:tcPr>
            <w:tcW w:w="579" w:type="dxa"/>
            <w:vMerge w:val="restart"/>
          </w:tcPr>
          <w:p w14:paraId="0D0B6199" w14:textId="602ABDDA" w:rsidR="00851950" w:rsidRPr="00223334" w:rsidRDefault="00FF4084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471" w:type="dxa"/>
          </w:tcPr>
          <w:p w14:paraId="08ABDBF7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44223ABE" w14:textId="77777777" w:rsidR="00851950" w:rsidRPr="00A10C7B" w:rsidRDefault="0087455B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58367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96508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47930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048DE364" w14:textId="77777777" w:rsidTr="007C1178">
        <w:tc>
          <w:tcPr>
            <w:tcW w:w="579" w:type="dxa"/>
            <w:vMerge/>
          </w:tcPr>
          <w:p w14:paraId="25088438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52C5139C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6D8E3B8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A803005" w14:textId="77777777" w:rsidTr="007C1178">
        <w:tc>
          <w:tcPr>
            <w:tcW w:w="579" w:type="dxa"/>
            <w:vMerge/>
          </w:tcPr>
          <w:p w14:paraId="52591BD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3F8ED16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6503B694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34496689" w14:textId="77777777" w:rsidTr="007C1178">
        <w:tc>
          <w:tcPr>
            <w:tcW w:w="579" w:type="dxa"/>
            <w:vMerge/>
          </w:tcPr>
          <w:p w14:paraId="02BF0B0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616015F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53F9BD0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D961EF4" w14:textId="77777777" w:rsidTr="007C1178">
        <w:tc>
          <w:tcPr>
            <w:tcW w:w="579" w:type="dxa"/>
            <w:vMerge/>
          </w:tcPr>
          <w:p w14:paraId="7EEF65C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120F649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28952AC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3EACC014" w14:textId="77777777" w:rsidTr="007C1178">
        <w:tc>
          <w:tcPr>
            <w:tcW w:w="579" w:type="dxa"/>
            <w:vMerge/>
          </w:tcPr>
          <w:p w14:paraId="032E659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25FCEBF6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72F5117C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BE6DFA6" w14:textId="77777777" w:rsidTr="007C1178">
        <w:tc>
          <w:tcPr>
            <w:tcW w:w="579" w:type="dxa"/>
            <w:vMerge/>
          </w:tcPr>
          <w:p w14:paraId="045186D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6AE1209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1EF6C4C1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50579CB2" w14:textId="4C2335F3" w:rsidR="009A5D95" w:rsidRDefault="009A5D9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DD98A95" w14:textId="1DA67822" w:rsidR="009A5D95" w:rsidRDefault="009A5D9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A74" w14:textId="136B880A" w:rsidR="007E1056" w:rsidRPr="00F17462" w:rsidRDefault="00EE04B9" w:rsidP="00F17462">
      <w:pPr>
        <w:pStyle w:val="Paragrafoelenco"/>
        <w:numPr>
          <w:ilvl w:val="0"/>
          <w:numId w:val="22"/>
        </w:numPr>
        <w:shd w:val="clear" w:color="auto" w:fill="FABF8F" w:themeFill="accent6" w:themeFillTint="99"/>
        <w:spacing w:after="120"/>
        <w:ind w:left="-567" w:hanging="357"/>
        <w:contextualSpacing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F17462">
        <w:rPr>
          <w:rFonts w:ascii="Arial" w:hAnsi="Arial" w:cs="Arial"/>
          <w:b/>
          <w:bCs/>
          <w:sz w:val="20"/>
          <w:szCs w:val="20"/>
          <w:lang w:val="en-US"/>
        </w:rPr>
        <w:t xml:space="preserve"> Safeguarding, Data Protection and Confidentiality</w:t>
      </w:r>
      <w:r w:rsidR="003F63AB" w:rsidRPr="00F17462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7D6089">
        <w:rPr>
          <w:rFonts w:ascii="Arial" w:hAnsi="Arial" w:cs="Arial"/>
          <w:sz w:val="20"/>
          <w:szCs w:val="20"/>
          <w:lang w:val="en-US"/>
        </w:rPr>
        <w:t>max 1 page</w:t>
      </w:r>
      <w:r w:rsidR="003F63AB" w:rsidRPr="00F17462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4892443E" w14:textId="01E41A00" w:rsidR="00C56E54" w:rsidRPr="00223334" w:rsidRDefault="00EE04B9" w:rsidP="00C56E54">
      <w:pPr>
        <w:ind w:left="-426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Describe the organization’s experience and expertise on safeguarding, data protection and confidentiality practices </w:t>
      </w:r>
      <w:r w:rsidR="00C56E54">
        <w:rPr>
          <w:rFonts w:ascii="Arial" w:hAnsi="Arial" w:cs="Arial"/>
          <w:sz w:val="18"/>
          <w:szCs w:val="18"/>
          <w:lang w:val="en-US"/>
        </w:rPr>
        <w:t xml:space="preserve">and how do you </w:t>
      </w:r>
      <w:r w:rsidR="00677334">
        <w:rPr>
          <w:rFonts w:ascii="Arial" w:hAnsi="Arial" w:cs="Arial"/>
          <w:sz w:val="18"/>
          <w:szCs w:val="18"/>
          <w:lang w:val="en-US"/>
        </w:rPr>
        <w:t xml:space="preserve">ensure </w:t>
      </w:r>
      <w:r w:rsidR="00C56E54" w:rsidRPr="00223334">
        <w:rPr>
          <w:rFonts w:ascii="Arial" w:hAnsi="Arial" w:cs="Arial"/>
          <w:sz w:val="18"/>
          <w:szCs w:val="18"/>
          <w:lang w:val="en-US"/>
        </w:rPr>
        <w:t>confidentiality of beneficiaries especially SGBV survivors</w:t>
      </w:r>
      <w:r w:rsidR="00677334">
        <w:rPr>
          <w:rFonts w:ascii="Arial" w:hAnsi="Arial" w:cs="Arial"/>
          <w:sz w:val="18"/>
          <w:szCs w:val="18"/>
          <w:lang w:val="en-US"/>
        </w:rPr>
        <w:t xml:space="preserve">. </w:t>
      </w:r>
      <w:r w:rsidR="00C56E54">
        <w:rPr>
          <w:rFonts w:ascii="Arial" w:hAnsi="Arial" w:cs="Arial"/>
          <w:sz w:val="18"/>
          <w:szCs w:val="18"/>
          <w:lang w:val="en-US"/>
        </w:rPr>
        <w:t>Describe any SOPs applied</w:t>
      </w:r>
      <w:r w:rsidR="00175A2C">
        <w:rPr>
          <w:rFonts w:ascii="Arial" w:hAnsi="Arial" w:cs="Arial"/>
          <w:sz w:val="18"/>
          <w:szCs w:val="18"/>
          <w:lang w:val="en-US"/>
        </w:rPr>
        <w:t>,</w:t>
      </w:r>
      <w:r w:rsidR="00C56E54">
        <w:rPr>
          <w:rFonts w:ascii="Arial" w:hAnsi="Arial" w:cs="Arial"/>
          <w:sz w:val="18"/>
          <w:szCs w:val="18"/>
          <w:lang w:val="en-US"/>
        </w:rPr>
        <w:t xml:space="preserve"> if any</w:t>
      </w:r>
      <w:r w:rsidR="00677334">
        <w:rPr>
          <w:rFonts w:ascii="Arial" w:hAnsi="Arial" w:cs="Arial"/>
          <w:sz w:val="18"/>
          <w:szCs w:val="18"/>
          <w:lang w:val="en-US"/>
        </w:rPr>
        <w:t>.</w:t>
      </w:r>
      <w:r w:rsidR="00C56E5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1A53670A" w14:textId="77777777" w:rsidR="00AD7424" w:rsidRPr="00223334" w:rsidRDefault="00AD7424" w:rsidP="00E826A3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2A80A81" w14:textId="52766B67" w:rsidR="0035540C" w:rsidRPr="00223334" w:rsidRDefault="0035540C" w:rsidP="00051C47">
      <w:pPr>
        <w:ind w:left="-709"/>
        <w:rPr>
          <w:rFonts w:ascii="Arial" w:hAnsi="Arial" w:cs="Arial"/>
          <w:b/>
          <w:bCs/>
          <w:sz w:val="24"/>
          <w:szCs w:val="24"/>
          <w:lang w:val="en-US"/>
        </w:rPr>
      </w:pPr>
      <w:r w:rsidRPr="00223334">
        <w:rPr>
          <w:rFonts w:ascii="Arial" w:hAnsi="Arial" w:cs="Arial"/>
          <w:b/>
          <w:bCs/>
          <w:sz w:val="24"/>
          <w:szCs w:val="24"/>
          <w:lang w:val="en-US"/>
        </w:rPr>
        <w:t>List of documents to be attached:</w:t>
      </w:r>
    </w:p>
    <w:tbl>
      <w:tblPr>
        <w:tblStyle w:val="Grigliatabella"/>
        <w:tblW w:w="8376" w:type="dxa"/>
        <w:tblInd w:w="-584" w:type="dxa"/>
        <w:tblLook w:val="04A0" w:firstRow="1" w:lastRow="0" w:firstColumn="1" w:lastColumn="0" w:noHBand="0" w:noVBand="1"/>
      </w:tblPr>
      <w:tblGrid>
        <w:gridCol w:w="649"/>
        <w:gridCol w:w="5033"/>
        <w:gridCol w:w="2694"/>
      </w:tblGrid>
      <w:tr w:rsidR="00E826A3" w:rsidRPr="0027684B" w14:paraId="72A80A85" w14:textId="6012BCDF" w:rsidTr="007C1178">
        <w:tc>
          <w:tcPr>
            <w:tcW w:w="649" w:type="dxa"/>
          </w:tcPr>
          <w:p w14:paraId="72A80A82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1</w:t>
            </w:r>
          </w:p>
        </w:tc>
        <w:tc>
          <w:tcPr>
            <w:tcW w:w="5033" w:type="dxa"/>
          </w:tcPr>
          <w:p w14:paraId="7885416F" w14:textId="609DAB3E" w:rsidR="00E826A3" w:rsidRPr="00E826A3" w:rsidRDefault="00E826A3" w:rsidP="007C1178">
            <w:pPr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Theme="minorBidi" w:hAnsiTheme="minorBidi"/>
                <w:sz w:val="20"/>
                <w:szCs w:val="20"/>
                <w:lang w:val="en-US"/>
              </w:rPr>
              <w:t xml:space="preserve">Certificate of registration </w:t>
            </w:r>
            <w:r w:rsidRPr="00E826A3">
              <w:rPr>
                <w:rFonts w:asciiTheme="minorBidi" w:hAnsiTheme="minorBidi"/>
                <w:color w:val="000000"/>
                <w:sz w:val="20"/>
                <w:szCs w:val="20"/>
                <w:lang w:val="en-US"/>
              </w:rPr>
              <w:t>by relevant Ministry/ies</w:t>
            </w:r>
            <w:r w:rsidRPr="00E826A3" w:rsidDel="00BB3E05">
              <w:rPr>
                <w:rFonts w:asciiTheme="minorBidi" w:hAnsiTheme="minorBidi"/>
                <w:sz w:val="20"/>
                <w:szCs w:val="20"/>
                <w:lang w:val="en-US"/>
              </w:rPr>
              <w:t xml:space="preserve"> </w:t>
            </w:r>
          </w:p>
          <w:p w14:paraId="72A80A84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49E49413" w14:textId="3B37D828" w:rsidR="00E826A3" w:rsidRPr="00E826A3" w:rsidRDefault="00E826A3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7684B" w14:paraId="72A80A89" w14:textId="6111674E" w:rsidTr="007C1178">
        <w:tc>
          <w:tcPr>
            <w:tcW w:w="649" w:type="dxa"/>
          </w:tcPr>
          <w:p w14:paraId="72A80A86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5033" w:type="dxa"/>
          </w:tcPr>
          <w:p w14:paraId="72A80A88" w14:textId="1559C382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Clearance by Tax authorities </w:t>
            </w:r>
          </w:p>
        </w:tc>
        <w:tc>
          <w:tcPr>
            <w:tcW w:w="2694" w:type="dxa"/>
          </w:tcPr>
          <w:p w14:paraId="1560A87A" w14:textId="77777777" w:rsidR="00E826A3" w:rsidRDefault="00E826A3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  <w:p w14:paraId="73B50355" w14:textId="22D9B77B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826A3" w:rsidRPr="0027684B" w14:paraId="72A80A8D" w14:textId="024DD895" w:rsidTr="007C1178">
        <w:tc>
          <w:tcPr>
            <w:tcW w:w="649" w:type="dxa"/>
          </w:tcPr>
          <w:p w14:paraId="72A80A8A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3</w:t>
            </w:r>
          </w:p>
        </w:tc>
        <w:tc>
          <w:tcPr>
            <w:tcW w:w="5033" w:type="dxa"/>
          </w:tcPr>
          <w:p w14:paraId="72A80A8B" w14:textId="2FAE1C2F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63E67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Overall annual audit report for </w:t>
            </w:r>
            <w:r w:rsidRPr="00E826A3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fiscal year </w:t>
            </w:r>
            <w:r w:rsidRPr="00763E67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2019 </w:t>
            </w:r>
          </w:p>
          <w:p w14:paraId="72A80A8C" w14:textId="77777777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7F7A739D" w14:textId="382C0C0A" w:rsidR="00E826A3" w:rsidRPr="00763E67" w:rsidRDefault="00E826A3">
            <w:pPr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23334" w14:paraId="72A80A92" w14:textId="17B243AD" w:rsidTr="007C1178">
        <w:tc>
          <w:tcPr>
            <w:tcW w:w="649" w:type="dxa"/>
          </w:tcPr>
          <w:p w14:paraId="72A80A8E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4</w:t>
            </w:r>
          </w:p>
        </w:tc>
        <w:tc>
          <w:tcPr>
            <w:tcW w:w="5033" w:type="dxa"/>
          </w:tcPr>
          <w:p w14:paraId="72A80A8F" w14:textId="7395F8B7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ANNEX 3 Declaration by applicant</w:t>
            </w:r>
          </w:p>
          <w:p w14:paraId="72A80A91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2CDB1525" w14:textId="22A6A405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7684B" w14:paraId="72A80A96" w14:textId="6BC7095A" w:rsidTr="007C1178">
        <w:tc>
          <w:tcPr>
            <w:tcW w:w="649" w:type="dxa"/>
          </w:tcPr>
          <w:p w14:paraId="72A80A93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476A129E">
              <w:rPr>
                <w:rFonts w:ascii="Arial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5033" w:type="dxa"/>
          </w:tcPr>
          <w:p w14:paraId="72A80A94" w14:textId="46AEC559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Copy of safeguarding policy and/or SOPs on SGBV case management and data protection </w:t>
            </w:r>
          </w:p>
          <w:p w14:paraId="72A80A95" w14:textId="77777777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4DBEA486" w14:textId="120386BB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</w:t>
            </w: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ptional/ if available</w:t>
            </w:r>
          </w:p>
        </w:tc>
      </w:tr>
      <w:tr w:rsidR="00E826A3" w:rsidRPr="0027684B" w14:paraId="72A80A9A" w14:textId="25BA9900" w:rsidTr="007C1178">
        <w:tc>
          <w:tcPr>
            <w:tcW w:w="649" w:type="dxa"/>
          </w:tcPr>
          <w:p w14:paraId="72A80A97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6</w:t>
            </w:r>
          </w:p>
        </w:tc>
        <w:tc>
          <w:tcPr>
            <w:tcW w:w="5033" w:type="dxa"/>
          </w:tcPr>
          <w:p w14:paraId="6CEAF4AB" w14:textId="13BD85FB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Copy of any policy on Fraud </w:t>
            </w:r>
          </w:p>
          <w:p w14:paraId="72A80A99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028C5332" w14:textId="02F2BE9C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</w:t>
            </w: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ptional/ if available</w:t>
            </w:r>
          </w:p>
        </w:tc>
      </w:tr>
    </w:tbl>
    <w:p w14:paraId="72A80AA2" w14:textId="1CCEC7AB" w:rsidR="00264F81" w:rsidRPr="00223334" w:rsidRDefault="00264F81" w:rsidP="00CE2310">
      <w:pPr>
        <w:pStyle w:val="Default"/>
        <w:spacing w:after="120"/>
        <w:jc w:val="both"/>
        <w:rPr>
          <w:b/>
          <w:bCs/>
          <w:lang w:val="en-US"/>
        </w:rPr>
      </w:pPr>
    </w:p>
    <w:sectPr w:rsidR="00264F81" w:rsidRPr="00223334" w:rsidSect="00E826A3">
      <w:headerReference w:type="default" r:id="rId15"/>
      <w:footerReference w:type="default" r:id="rId16"/>
      <w:pgSz w:w="11906" w:h="16838"/>
      <w:pgMar w:top="1701" w:right="1133" w:bottom="1701" w:left="1701" w:header="567" w:footer="567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80AAA" w14:textId="77777777" w:rsidR="00B8183C" w:rsidRDefault="00B8183C" w:rsidP="000111C3">
      <w:pPr>
        <w:spacing w:after="0" w:line="240" w:lineRule="auto"/>
      </w:pPr>
      <w:r>
        <w:separator/>
      </w:r>
    </w:p>
  </w:endnote>
  <w:endnote w:type="continuationSeparator" w:id="0">
    <w:p w14:paraId="72A80AAB" w14:textId="77777777" w:rsidR="00B8183C" w:rsidRDefault="00B8183C" w:rsidP="0001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956111"/>
      <w:docPartObj>
        <w:docPartGallery w:val="Page Numbers (Bottom of Page)"/>
        <w:docPartUnique/>
      </w:docPartObj>
    </w:sdtPr>
    <w:sdtEndPr/>
    <w:sdtContent>
      <w:p w14:paraId="72A80AAE" w14:textId="77777777" w:rsidR="00B8183C" w:rsidRPr="00E826A3" w:rsidRDefault="00B8183C">
        <w:pPr>
          <w:pStyle w:val="Pidipagina"/>
          <w:jc w:val="right"/>
          <w:rPr>
            <w:lang w:val="en-US"/>
          </w:rPr>
        </w:pPr>
        <w:r w:rsidRPr="00815779">
          <w:rPr>
            <w:rFonts w:ascii="Arial" w:hAnsi="Arial" w:cs="Arial"/>
            <w:sz w:val="18"/>
          </w:rPr>
          <w:fldChar w:fldCharType="begin"/>
        </w:r>
        <w:r w:rsidRPr="00E826A3">
          <w:rPr>
            <w:rFonts w:ascii="Arial" w:hAnsi="Arial" w:cs="Arial"/>
            <w:sz w:val="18"/>
            <w:lang w:val="en-US"/>
          </w:rPr>
          <w:instrText xml:space="preserve"> PAGE   \* MERGEFORMAT </w:instrText>
        </w:r>
        <w:r w:rsidRPr="00815779">
          <w:rPr>
            <w:rFonts w:ascii="Arial" w:hAnsi="Arial" w:cs="Arial"/>
            <w:sz w:val="18"/>
          </w:rPr>
          <w:fldChar w:fldCharType="separate"/>
        </w:r>
        <w:r w:rsidRPr="00E826A3">
          <w:rPr>
            <w:rFonts w:ascii="Arial" w:hAnsi="Arial" w:cs="Arial"/>
            <w:noProof/>
            <w:sz w:val="18"/>
            <w:lang w:val="en-US"/>
          </w:rPr>
          <w:t>1</w:t>
        </w:r>
        <w:r w:rsidRPr="00815779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3F0C7F5C" w14:textId="77777777" w:rsidR="00B8183C" w:rsidRPr="00E826A3" w:rsidRDefault="00B8183C" w:rsidP="00F105E7">
    <w:pPr>
      <w:pStyle w:val="Pidipagina"/>
      <w:spacing w:line="360" w:lineRule="auto"/>
      <w:jc w:val="center"/>
      <w:rPr>
        <w:rFonts w:ascii="Arial" w:hAnsi="Arial" w:cs="Arial"/>
        <w:sz w:val="18"/>
        <w:szCs w:val="20"/>
        <w:lang w:val="en-US"/>
      </w:rPr>
    </w:pPr>
    <w:bookmarkStart w:id="1" w:name="_Hlk44411081"/>
    <w:bookmarkStart w:id="2" w:name="_Hlk44411082"/>
    <w:bookmarkStart w:id="3" w:name="_Hlk44411108"/>
    <w:bookmarkStart w:id="4" w:name="_Hlk44411109"/>
    <w:proofErr w:type="gramStart"/>
    <w:r w:rsidRPr="00E826A3">
      <w:rPr>
        <w:rFonts w:ascii="Arial" w:hAnsi="Arial" w:cs="Arial"/>
        <w:sz w:val="18"/>
        <w:szCs w:val="20"/>
        <w:lang w:val="en-US"/>
      </w:rPr>
      <w:t>Naseej :</w:t>
    </w:r>
    <w:proofErr w:type="gramEnd"/>
    <w:r w:rsidRPr="00E826A3">
      <w:rPr>
        <w:rFonts w:ascii="Arial" w:hAnsi="Arial" w:cs="Arial"/>
        <w:sz w:val="18"/>
        <w:szCs w:val="20"/>
        <w:lang w:val="en-US"/>
      </w:rPr>
      <w:t xml:space="preserve"> Connecting Voices and Action to End Violence Against Women and Girls in the MENA Region</w:t>
    </w:r>
  </w:p>
  <w:bookmarkEnd w:id="1"/>
  <w:bookmarkEnd w:id="2"/>
  <w:bookmarkEnd w:id="3"/>
  <w:bookmarkEnd w:id="4"/>
  <w:p w14:paraId="72A80AAF" w14:textId="15F8945B" w:rsidR="00B8183C" w:rsidRPr="003E0ED5" w:rsidRDefault="00B8183C" w:rsidP="001D3D69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80AA8" w14:textId="77777777" w:rsidR="00B8183C" w:rsidRDefault="00B8183C" w:rsidP="000111C3">
      <w:pPr>
        <w:spacing w:after="0" w:line="240" w:lineRule="auto"/>
      </w:pPr>
      <w:r>
        <w:separator/>
      </w:r>
    </w:p>
  </w:footnote>
  <w:footnote w:type="continuationSeparator" w:id="0">
    <w:p w14:paraId="72A80AA9" w14:textId="77777777" w:rsidR="00B8183C" w:rsidRDefault="00B8183C" w:rsidP="0001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80AAD" w14:textId="2A4E6514" w:rsidR="00B8183C" w:rsidRPr="00815779" w:rsidRDefault="00B8183C" w:rsidP="00831603">
    <w:pPr>
      <w:spacing w:after="0" w:line="240" w:lineRule="auto"/>
      <w:ind w:left="-851"/>
      <w:rPr>
        <w:rFonts w:ascii="Arial" w:hAnsi="Arial" w:cs="Arial"/>
        <w:b/>
        <w:bCs/>
        <w:color w:val="000000" w:themeColor="text1"/>
        <w:sz w:val="24"/>
        <w:szCs w:val="24"/>
        <w:lang w:val="en-US"/>
      </w:rPr>
    </w:pPr>
    <w:r>
      <w:rPr>
        <w:rFonts w:ascii="Arial" w:hAnsi="Arial" w:cs="Arial"/>
        <w:b/>
        <w:bCs/>
        <w:noProof/>
        <w:color w:val="000000" w:themeColor="text1"/>
        <w:sz w:val="24"/>
        <w:szCs w:val="24"/>
        <w:lang w:val="en-US"/>
      </w:rPr>
      <w:drawing>
        <wp:anchor distT="0" distB="0" distL="114300" distR="114300" simplePos="0" relativeHeight="251658752" behindDoc="1" locked="0" layoutInCell="1" allowOverlap="1" wp14:anchorId="7245F78C" wp14:editId="07AC3BB9">
          <wp:simplePos x="0" y="0"/>
          <wp:positionH relativeFrom="column">
            <wp:posOffset>4120515</wp:posOffset>
          </wp:positionH>
          <wp:positionV relativeFrom="paragraph">
            <wp:posOffset>-233045</wp:posOffset>
          </wp:positionV>
          <wp:extent cx="1837690" cy="688340"/>
          <wp:effectExtent l="0" t="0" r="0" b="0"/>
          <wp:wrapTight wrapText="bothSides">
            <wp:wrapPolygon edited="0">
              <wp:start x="0" y="0"/>
              <wp:lineTo x="0" y="20923"/>
              <wp:lineTo x="21272" y="20923"/>
              <wp:lineTo x="21272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690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>ANNEX 1- Application Form</w:t>
    </w:r>
    <w:r w:rsidR="00DC4B94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– Sole Applicant</w:t>
    </w:r>
    <w:r w:rsidR="00A40206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-</w:t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Narrativ</w:t>
    </w:r>
    <w:r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69B2"/>
    <w:multiLevelType w:val="hybridMultilevel"/>
    <w:tmpl w:val="5E0EB32A"/>
    <w:lvl w:ilvl="0" w:tplc="E58CD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92B"/>
    <w:multiLevelType w:val="hybridMultilevel"/>
    <w:tmpl w:val="0B367F24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1BDC"/>
    <w:multiLevelType w:val="hybridMultilevel"/>
    <w:tmpl w:val="9AC4CE4A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21A5C"/>
    <w:multiLevelType w:val="hybridMultilevel"/>
    <w:tmpl w:val="3AA41E80"/>
    <w:lvl w:ilvl="0" w:tplc="870C4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44EE5"/>
    <w:multiLevelType w:val="hybridMultilevel"/>
    <w:tmpl w:val="C49E91B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57FBA"/>
    <w:multiLevelType w:val="hybridMultilevel"/>
    <w:tmpl w:val="C922D86E"/>
    <w:lvl w:ilvl="0" w:tplc="BCD27E7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17AF3D80"/>
    <w:multiLevelType w:val="hybridMultilevel"/>
    <w:tmpl w:val="4DB21C4E"/>
    <w:lvl w:ilvl="0" w:tplc="2CF4F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1A253F32"/>
    <w:multiLevelType w:val="multilevel"/>
    <w:tmpl w:val="0DACC558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433382"/>
    <w:multiLevelType w:val="hybridMultilevel"/>
    <w:tmpl w:val="63E4B4D4"/>
    <w:lvl w:ilvl="0" w:tplc="870C4BFE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20CA130B"/>
    <w:multiLevelType w:val="hybridMultilevel"/>
    <w:tmpl w:val="D2FC99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6673"/>
    <w:multiLevelType w:val="hybridMultilevel"/>
    <w:tmpl w:val="2EC2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5291D"/>
    <w:multiLevelType w:val="hybridMultilevel"/>
    <w:tmpl w:val="CD56179E"/>
    <w:lvl w:ilvl="0" w:tplc="893C5C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25EB69D7"/>
    <w:multiLevelType w:val="hybridMultilevel"/>
    <w:tmpl w:val="29E22084"/>
    <w:lvl w:ilvl="0" w:tplc="BE94CD6C">
      <w:start w:val="3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262A5FDE"/>
    <w:multiLevelType w:val="hybridMultilevel"/>
    <w:tmpl w:val="52CE2D0C"/>
    <w:lvl w:ilvl="0" w:tplc="A9F24F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D3FC4"/>
    <w:multiLevelType w:val="hybridMultilevel"/>
    <w:tmpl w:val="29C6E936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3A562A83"/>
    <w:multiLevelType w:val="hybridMultilevel"/>
    <w:tmpl w:val="BE72CA3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84A2F"/>
    <w:multiLevelType w:val="hybridMultilevel"/>
    <w:tmpl w:val="AC142D22"/>
    <w:lvl w:ilvl="0" w:tplc="BB763E1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92CDE"/>
    <w:multiLevelType w:val="hybridMultilevel"/>
    <w:tmpl w:val="D65E923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1207"/>
    <w:multiLevelType w:val="hybridMultilevel"/>
    <w:tmpl w:val="7B0609D2"/>
    <w:lvl w:ilvl="0" w:tplc="A1B2ACD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369EC53C">
      <w:start w:val="1"/>
      <w:numFmt w:val="decimal"/>
      <w:lvlText w:val="%2."/>
      <w:lvlJc w:val="left"/>
      <w:pPr>
        <w:ind w:left="513" w:hanging="360"/>
      </w:pPr>
      <w:rPr>
        <w:rFonts w:hint="default"/>
        <w:color w:val="auto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48577EED"/>
    <w:multiLevelType w:val="hybridMultilevel"/>
    <w:tmpl w:val="3ACAEA1A"/>
    <w:lvl w:ilvl="0" w:tplc="A77CACA4">
      <w:start w:val="1"/>
      <w:numFmt w:val="decimal"/>
      <w:lvlText w:val="%1."/>
      <w:lvlJc w:val="left"/>
      <w:pPr>
        <w:ind w:left="-491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 w15:restartNumberingAfterBreak="0">
    <w:nsid w:val="4E2C3AFA"/>
    <w:multiLevelType w:val="hybridMultilevel"/>
    <w:tmpl w:val="5FBC0DA8"/>
    <w:lvl w:ilvl="0" w:tplc="5C56A1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1" w15:restartNumberingAfterBreak="0">
    <w:nsid w:val="50836D38"/>
    <w:multiLevelType w:val="hybridMultilevel"/>
    <w:tmpl w:val="8B6AD2EC"/>
    <w:lvl w:ilvl="0" w:tplc="870C4BFE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529F6F47"/>
    <w:multiLevelType w:val="hybridMultilevel"/>
    <w:tmpl w:val="C34E42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E5E93"/>
    <w:multiLevelType w:val="hybridMultilevel"/>
    <w:tmpl w:val="121E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B3882"/>
    <w:multiLevelType w:val="hybridMultilevel"/>
    <w:tmpl w:val="5D20293C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34C3"/>
    <w:multiLevelType w:val="hybridMultilevel"/>
    <w:tmpl w:val="A4B4F72E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C2ABA"/>
    <w:multiLevelType w:val="hybridMultilevel"/>
    <w:tmpl w:val="1BDAFB1A"/>
    <w:lvl w:ilvl="0" w:tplc="DCC6133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679FB"/>
    <w:multiLevelType w:val="hybridMultilevel"/>
    <w:tmpl w:val="B1D8319C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77E125D"/>
    <w:multiLevelType w:val="hybridMultilevel"/>
    <w:tmpl w:val="CEAAC6F8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E79D8"/>
    <w:multiLevelType w:val="hybridMultilevel"/>
    <w:tmpl w:val="E61C80D6"/>
    <w:lvl w:ilvl="0" w:tplc="71E4C7A0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F343B"/>
    <w:multiLevelType w:val="hybridMultilevel"/>
    <w:tmpl w:val="091CDBF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053AC"/>
    <w:multiLevelType w:val="hybridMultilevel"/>
    <w:tmpl w:val="4E78D29E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75440B53"/>
    <w:multiLevelType w:val="hybridMultilevel"/>
    <w:tmpl w:val="6E7E424E"/>
    <w:lvl w:ilvl="0" w:tplc="14CC34E6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b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11430"/>
    <w:multiLevelType w:val="hybridMultilevel"/>
    <w:tmpl w:val="7A8267D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848B82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4"/>
  </w:num>
  <w:num w:numId="4">
    <w:abstractNumId w:val="17"/>
  </w:num>
  <w:num w:numId="5">
    <w:abstractNumId w:val="30"/>
  </w:num>
  <w:num w:numId="6">
    <w:abstractNumId w:val="29"/>
  </w:num>
  <w:num w:numId="7">
    <w:abstractNumId w:val="1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26"/>
  </w:num>
  <w:num w:numId="13">
    <w:abstractNumId w:val="22"/>
  </w:num>
  <w:num w:numId="14">
    <w:abstractNumId w:val="25"/>
  </w:num>
  <w:num w:numId="15">
    <w:abstractNumId w:val="2"/>
  </w:num>
  <w:num w:numId="16">
    <w:abstractNumId w:val="11"/>
  </w:num>
  <w:num w:numId="17">
    <w:abstractNumId w:val="19"/>
  </w:num>
  <w:num w:numId="18">
    <w:abstractNumId w:val="32"/>
  </w:num>
  <w:num w:numId="19">
    <w:abstractNumId w:val="18"/>
  </w:num>
  <w:num w:numId="20">
    <w:abstractNumId w:val="12"/>
  </w:num>
  <w:num w:numId="21">
    <w:abstractNumId w:val="6"/>
  </w:num>
  <w:num w:numId="22">
    <w:abstractNumId w:val="20"/>
  </w:num>
  <w:num w:numId="23">
    <w:abstractNumId w:val="27"/>
  </w:num>
  <w:num w:numId="24">
    <w:abstractNumId w:val="16"/>
  </w:num>
  <w:num w:numId="25">
    <w:abstractNumId w:val="3"/>
  </w:num>
  <w:num w:numId="26">
    <w:abstractNumId w:val="9"/>
  </w:num>
  <w:num w:numId="27">
    <w:abstractNumId w:val="31"/>
  </w:num>
  <w:num w:numId="28">
    <w:abstractNumId w:val="14"/>
  </w:num>
  <w:num w:numId="29">
    <w:abstractNumId w:val="21"/>
  </w:num>
  <w:num w:numId="30">
    <w:abstractNumId w:val="8"/>
  </w:num>
  <w:num w:numId="31">
    <w:abstractNumId w:val="5"/>
  </w:num>
  <w:num w:numId="32">
    <w:abstractNumId w:val="24"/>
  </w:num>
  <w:num w:numId="33">
    <w:abstractNumId w:val="1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I0trSwtDAzNjUxMzFT0lEKTi0uzszPAykwrAUAAoVSbSwAAAA="/>
  </w:docVars>
  <w:rsids>
    <w:rsidRoot w:val="00EE3581"/>
    <w:rsid w:val="00006BA1"/>
    <w:rsid w:val="000111C3"/>
    <w:rsid w:val="0001337F"/>
    <w:rsid w:val="0001495D"/>
    <w:rsid w:val="00022BBA"/>
    <w:rsid w:val="000240A1"/>
    <w:rsid w:val="000378D8"/>
    <w:rsid w:val="00045488"/>
    <w:rsid w:val="00046A0D"/>
    <w:rsid w:val="00051C47"/>
    <w:rsid w:val="0005237F"/>
    <w:rsid w:val="00053038"/>
    <w:rsid w:val="000731E3"/>
    <w:rsid w:val="0007644B"/>
    <w:rsid w:val="000A04E1"/>
    <w:rsid w:val="000A45D9"/>
    <w:rsid w:val="000B75C1"/>
    <w:rsid w:val="000B7DC6"/>
    <w:rsid w:val="000C2791"/>
    <w:rsid w:val="000D1981"/>
    <w:rsid w:val="000D4D93"/>
    <w:rsid w:val="000F0869"/>
    <w:rsid w:val="000F3A48"/>
    <w:rsid w:val="00111DA9"/>
    <w:rsid w:val="00112EEB"/>
    <w:rsid w:val="00115096"/>
    <w:rsid w:val="00125912"/>
    <w:rsid w:val="00126D98"/>
    <w:rsid w:val="00127085"/>
    <w:rsid w:val="001324F9"/>
    <w:rsid w:val="00135FDE"/>
    <w:rsid w:val="00136A7B"/>
    <w:rsid w:val="0014323E"/>
    <w:rsid w:val="00144658"/>
    <w:rsid w:val="001517C4"/>
    <w:rsid w:val="00175A2C"/>
    <w:rsid w:val="00180FEB"/>
    <w:rsid w:val="00185FB4"/>
    <w:rsid w:val="00186458"/>
    <w:rsid w:val="00193BEF"/>
    <w:rsid w:val="00194BB1"/>
    <w:rsid w:val="001A74F1"/>
    <w:rsid w:val="001B0E88"/>
    <w:rsid w:val="001B4987"/>
    <w:rsid w:val="001B66B4"/>
    <w:rsid w:val="001C556F"/>
    <w:rsid w:val="001D3D69"/>
    <w:rsid w:val="001D5524"/>
    <w:rsid w:val="001E2CF9"/>
    <w:rsid w:val="001E6B19"/>
    <w:rsid w:val="001F5EEF"/>
    <w:rsid w:val="001F70F1"/>
    <w:rsid w:val="002040DC"/>
    <w:rsid w:val="00207B9C"/>
    <w:rsid w:val="00223334"/>
    <w:rsid w:val="002332B7"/>
    <w:rsid w:val="0023544E"/>
    <w:rsid w:val="00241D74"/>
    <w:rsid w:val="002432D6"/>
    <w:rsid w:val="002460A8"/>
    <w:rsid w:val="00255164"/>
    <w:rsid w:val="00255733"/>
    <w:rsid w:val="00263C50"/>
    <w:rsid w:val="00264F81"/>
    <w:rsid w:val="00266BBF"/>
    <w:rsid w:val="00267B8C"/>
    <w:rsid w:val="0027049D"/>
    <w:rsid w:val="00273251"/>
    <w:rsid w:val="0027684B"/>
    <w:rsid w:val="00280A36"/>
    <w:rsid w:val="00281575"/>
    <w:rsid w:val="00283181"/>
    <w:rsid w:val="00293B5C"/>
    <w:rsid w:val="002A7355"/>
    <w:rsid w:val="002B6264"/>
    <w:rsid w:val="002C67C3"/>
    <w:rsid w:val="002C7393"/>
    <w:rsid w:val="002E66C0"/>
    <w:rsid w:val="002F651A"/>
    <w:rsid w:val="00305A67"/>
    <w:rsid w:val="00311EC6"/>
    <w:rsid w:val="003130AC"/>
    <w:rsid w:val="00314D6C"/>
    <w:rsid w:val="003150F6"/>
    <w:rsid w:val="00322519"/>
    <w:rsid w:val="00323569"/>
    <w:rsid w:val="003236BE"/>
    <w:rsid w:val="00324DAB"/>
    <w:rsid w:val="003276DB"/>
    <w:rsid w:val="00330C4E"/>
    <w:rsid w:val="003342CE"/>
    <w:rsid w:val="00347F39"/>
    <w:rsid w:val="00347FCF"/>
    <w:rsid w:val="003509E1"/>
    <w:rsid w:val="0035540C"/>
    <w:rsid w:val="003633BE"/>
    <w:rsid w:val="00365CED"/>
    <w:rsid w:val="00366F6B"/>
    <w:rsid w:val="00375750"/>
    <w:rsid w:val="00393655"/>
    <w:rsid w:val="003A6986"/>
    <w:rsid w:val="003B2096"/>
    <w:rsid w:val="003C2082"/>
    <w:rsid w:val="003C20E8"/>
    <w:rsid w:val="003C316C"/>
    <w:rsid w:val="003C55CF"/>
    <w:rsid w:val="003D139A"/>
    <w:rsid w:val="003E0ED5"/>
    <w:rsid w:val="003E236B"/>
    <w:rsid w:val="003E2E59"/>
    <w:rsid w:val="003E6B53"/>
    <w:rsid w:val="003F3CC8"/>
    <w:rsid w:val="003F5490"/>
    <w:rsid w:val="003F5FB0"/>
    <w:rsid w:val="003F63AB"/>
    <w:rsid w:val="00402430"/>
    <w:rsid w:val="00406DFA"/>
    <w:rsid w:val="004070AD"/>
    <w:rsid w:val="00412667"/>
    <w:rsid w:val="004129A2"/>
    <w:rsid w:val="00413FB9"/>
    <w:rsid w:val="0042475D"/>
    <w:rsid w:val="00427737"/>
    <w:rsid w:val="00435EC2"/>
    <w:rsid w:val="004411D6"/>
    <w:rsid w:val="004426EA"/>
    <w:rsid w:val="0044314F"/>
    <w:rsid w:val="004439F3"/>
    <w:rsid w:val="004608C8"/>
    <w:rsid w:val="004671DA"/>
    <w:rsid w:val="00470223"/>
    <w:rsid w:val="00480A9E"/>
    <w:rsid w:val="0048572A"/>
    <w:rsid w:val="00486D1D"/>
    <w:rsid w:val="004877F2"/>
    <w:rsid w:val="004A37A4"/>
    <w:rsid w:val="004A4FD0"/>
    <w:rsid w:val="004C1F3B"/>
    <w:rsid w:val="004C39B9"/>
    <w:rsid w:val="004E0349"/>
    <w:rsid w:val="004E5185"/>
    <w:rsid w:val="004F4D99"/>
    <w:rsid w:val="005062BF"/>
    <w:rsid w:val="005106D7"/>
    <w:rsid w:val="00525846"/>
    <w:rsid w:val="00533220"/>
    <w:rsid w:val="00537126"/>
    <w:rsid w:val="00540541"/>
    <w:rsid w:val="005503D3"/>
    <w:rsid w:val="00552AC0"/>
    <w:rsid w:val="00555443"/>
    <w:rsid w:val="005569FB"/>
    <w:rsid w:val="005705A6"/>
    <w:rsid w:val="00574437"/>
    <w:rsid w:val="00576181"/>
    <w:rsid w:val="00587870"/>
    <w:rsid w:val="00596A9C"/>
    <w:rsid w:val="005B1E40"/>
    <w:rsid w:val="005B39D6"/>
    <w:rsid w:val="005B5049"/>
    <w:rsid w:val="005C3E46"/>
    <w:rsid w:val="005D0DB9"/>
    <w:rsid w:val="005D2CA0"/>
    <w:rsid w:val="005D66E1"/>
    <w:rsid w:val="005E0E68"/>
    <w:rsid w:val="005F7C53"/>
    <w:rsid w:val="0060067B"/>
    <w:rsid w:val="00604192"/>
    <w:rsid w:val="00605642"/>
    <w:rsid w:val="00605CEF"/>
    <w:rsid w:val="00607BFA"/>
    <w:rsid w:val="00620B65"/>
    <w:rsid w:val="006215DF"/>
    <w:rsid w:val="0063527A"/>
    <w:rsid w:val="0063545E"/>
    <w:rsid w:val="006423C9"/>
    <w:rsid w:val="00646C31"/>
    <w:rsid w:val="00647170"/>
    <w:rsid w:val="0065518F"/>
    <w:rsid w:val="00655865"/>
    <w:rsid w:val="006567F4"/>
    <w:rsid w:val="00664F5D"/>
    <w:rsid w:val="00665A77"/>
    <w:rsid w:val="0067091C"/>
    <w:rsid w:val="00671335"/>
    <w:rsid w:val="00677334"/>
    <w:rsid w:val="00684BAF"/>
    <w:rsid w:val="00693C05"/>
    <w:rsid w:val="0069737C"/>
    <w:rsid w:val="006A40AF"/>
    <w:rsid w:val="006A40DD"/>
    <w:rsid w:val="006A72F1"/>
    <w:rsid w:val="006B0FAA"/>
    <w:rsid w:val="006B42BC"/>
    <w:rsid w:val="006C23D1"/>
    <w:rsid w:val="006C4321"/>
    <w:rsid w:val="006C7D0F"/>
    <w:rsid w:val="006D388E"/>
    <w:rsid w:val="006D50F3"/>
    <w:rsid w:val="006E22B2"/>
    <w:rsid w:val="006E472A"/>
    <w:rsid w:val="006E5644"/>
    <w:rsid w:val="006E7F8B"/>
    <w:rsid w:val="007026E5"/>
    <w:rsid w:val="00704A43"/>
    <w:rsid w:val="00717570"/>
    <w:rsid w:val="00726533"/>
    <w:rsid w:val="00733EEE"/>
    <w:rsid w:val="0074278A"/>
    <w:rsid w:val="0074336B"/>
    <w:rsid w:val="00763E67"/>
    <w:rsid w:val="00764F40"/>
    <w:rsid w:val="00774D95"/>
    <w:rsid w:val="00780B1F"/>
    <w:rsid w:val="00784C76"/>
    <w:rsid w:val="007A3F6B"/>
    <w:rsid w:val="007A7BD2"/>
    <w:rsid w:val="007B6148"/>
    <w:rsid w:val="007C1178"/>
    <w:rsid w:val="007D1539"/>
    <w:rsid w:val="007D204D"/>
    <w:rsid w:val="007D6089"/>
    <w:rsid w:val="007E1056"/>
    <w:rsid w:val="007E500A"/>
    <w:rsid w:val="007E535C"/>
    <w:rsid w:val="00806E96"/>
    <w:rsid w:val="008114BE"/>
    <w:rsid w:val="00811F60"/>
    <w:rsid w:val="00815779"/>
    <w:rsid w:val="00823CFF"/>
    <w:rsid w:val="00831603"/>
    <w:rsid w:val="00836643"/>
    <w:rsid w:val="00844ECE"/>
    <w:rsid w:val="00850D34"/>
    <w:rsid w:val="00851950"/>
    <w:rsid w:val="00852A3C"/>
    <w:rsid w:val="00860296"/>
    <w:rsid w:val="00862B69"/>
    <w:rsid w:val="00867915"/>
    <w:rsid w:val="00871E92"/>
    <w:rsid w:val="008720A3"/>
    <w:rsid w:val="00873441"/>
    <w:rsid w:val="00873D5E"/>
    <w:rsid w:val="0087455B"/>
    <w:rsid w:val="00875502"/>
    <w:rsid w:val="00877B23"/>
    <w:rsid w:val="008853E6"/>
    <w:rsid w:val="0089027A"/>
    <w:rsid w:val="0089222E"/>
    <w:rsid w:val="00892823"/>
    <w:rsid w:val="008948BB"/>
    <w:rsid w:val="00894A97"/>
    <w:rsid w:val="00897E90"/>
    <w:rsid w:val="008C5777"/>
    <w:rsid w:val="008C6033"/>
    <w:rsid w:val="008C7521"/>
    <w:rsid w:val="008D03D7"/>
    <w:rsid w:val="008D52BF"/>
    <w:rsid w:val="008E59FB"/>
    <w:rsid w:val="008F4295"/>
    <w:rsid w:val="008F4730"/>
    <w:rsid w:val="008F5668"/>
    <w:rsid w:val="008F5EE2"/>
    <w:rsid w:val="008F6C40"/>
    <w:rsid w:val="00902778"/>
    <w:rsid w:val="009100B8"/>
    <w:rsid w:val="00916FFF"/>
    <w:rsid w:val="00920F63"/>
    <w:rsid w:val="00924321"/>
    <w:rsid w:val="00925B3F"/>
    <w:rsid w:val="00925D86"/>
    <w:rsid w:val="009269B7"/>
    <w:rsid w:val="009303E8"/>
    <w:rsid w:val="00942126"/>
    <w:rsid w:val="00943606"/>
    <w:rsid w:val="009506E2"/>
    <w:rsid w:val="009528CD"/>
    <w:rsid w:val="009571F0"/>
    <w:rsid w:val="009602E9"/>
    <w:rsid w:val="0096466C"/>
    <w:rsid w:val="00964A9D"/>
    <w:rsid w:val="00964B5A"/>
    <w:rsid w:val="00971721"/>
    <w:rsid w:val="00973308"/>
    <w:rsid w:val="0097688F"/>
    <w:rsid w:val="00977373"/>
    <w:rsid w:val="00982D87"/>
    <w:rsid w:val="00984B1B"/>
    <w:rsid w:val="00990FD4"/>
    <w:rsid w:val="00991C93"/>
    <w:rsid w:val="0099651C"/>
    <w:rsid w:val="009979C7"/>
    <w:rsid w:val="009A2336"/>
    <w:rsid w:val="009A2FD5"/>
    <w:rsid w:val="009A398A"/>
    <w:rsid w:val="009A42F5"/>
    <w:rsid w:val="009A506F"/>
    <w:rsid w:val="009A56C7"/>
    <w:rsid w:val="009A5D95"/>
    <w:rsid w:val="009C5E1A"/>
    <w:rsid w:val="009E5E92"/>
    <w:rsid w:val="009E6757"/>
    <w:rsid w:val="009F3D23"/>
    <w:rsid w:val="009F7ECF"/>
    <w:rsid w:val="00A07B11"/>
    <w:rsid w:val="00A11A88"/>
    <w:rsid w:val="00A13024"/>
    <w:rsid w:val="00A13517"/>
    <w:rsid w:val="00A148E7"/>
    <w:rsid w:val="00A14A51"/>
    <w:rsid w:val="00A2005D"/>
    <w:rsid w:val="00A261ED"/>
    <w:rsid w:val="00A32825"/>
    <w:rsid w:val="00A40206"/>
    <w:rsid w:val="00A40E2B"/>
    <w:rsid w:val="00A411A1"/>
    <w:rsid w:val="00A632B2"/>
    <w:rsid w:val="00A70FD3"/>
    <w:rsid w:val="00A759F2"/>
    <w:rsid w:val="00AA5175"/>
    <w:rsid w:val="00AA57A1"/>
    <w:rsid w:val="00AB03D6"/>
    <w:rsid w:val="00AB63AF"/>
    <w:rsid w:val="00AC43A2"/>
    <w:rsid w:val="00AC62F3"/>
    <w:rsid w:val="00AD2DC9"/>
    <w:rsid w:val="00AD6D1A"/>
    <w:rsid w:val="00AD7424"/>
    <w:rsid w:val="00AE4E4F"/>
    <w:rsid w:val="00B050F5"/>
    <w:rsid w:val="00B06CB0"/>
    <w:rsid w:val="00B07EFF"/>
    <w:rsid w:val="00B15ACD"/>
    <w:rsid w:val="00B40EA8"/>
    <w:rsid w:val="00B425F2"/>
    <w:rsid w:val="00B51CE6"/>
    <w:rsid w:val="00B66459"/>
    <w:rsid w:val="00B678DD"/>
    <w:rsid w:val="00B7762E"/>
    <w:rsid w:val="00B8183C"/>
    <w:rsid w:val="00B825FF"/>
    <w:rsid w:val="00B96339"/>
    <w:rsid w:val="00BA37D8"/>
    <w:rsid w:val="00BA66C5"/>
    <w:rsid w:val="00BB3CB7"/>
    <w:rsid w:val="00BC3F47"/>
    <w:rsid w:val="00BC4E57"/>
    <w:rsid w:val="00BD7C9F"/>
    <w:rsid w:val="00BE337C"/>
    <w:rsid w:val="00BF016E"/>
    <w:rsid w:val="00C13A73"/>
    <w:rsid w:val="00C16FC1"/>
    <w:rsid w:val="00C21BC8"/>
    <w:rsid w:val="00C3572F"/>
    <w:rsid w:val="00C373EA"/>
    <w:rsid w:val="00C42C19"/>
    <w:rsid w:val="00C44961"/>
    <w:rsid w:val="00C46D26"/>
    <w:rsid w:val="00C479AD"/>
    <w:rsid w:val="00C56E54"/>
    <w:rsid w:val="00C576B3"/>
    <w:rsid w:val="00C643F0"/>
    <w:rsid w:val="00C677C8"/>
    <w:rsid w:val="00C706D4"/>
    <w:rsid w:val="00C774AA"/>
    <w:rsid w:val="00C80D85"/>
    <w:rsid w:val="00C94748"/>
    <w:rsid w:val="00C970EF"/>
    <w:rsid w:val="00CB112D"/>
    <w:rsid w:val="00CD09CA"/>
    <w:rsid w:val="00CD10F5"/>
    <w:rsid w:val="00CD1443"/>
    <w:rsid w:val="00CD1D45"/>
    <w:rsid w:val="00CD7AC5"/>
    <w:rsid w:val="00CE2154"/>
    <w:rsid w:val="00CE2310"/>
    <w:rsid w:val="00CE6A0B"/>
    <w:rsid w:val="00CF25AE"/>
    <w:rsid w:val="00CF7CC3"/>
    <w:rsid w:val="00D04C67"/>
    <w:rsid w:val="00D144DC"/>
    <w:rsid w:val="00D1713E"/>
    <w:rsid w:val="00D20914"/>
    <w:rsid w:val="00D25DA1"/>
    <w:rsid w:val="00D25DB3"/>
    <w:rsid w:val="00D33592"/>
    <w:rsid w:val="00D40AA9"/>
    <w:rsid w:val="00D415D1"/>
    <w:rsid w:val="00D44CDA"/>
    <w:rsid w:val="00D471DE"/>
    <w:rsid w:val="00D5029E"/>
    <w:rsid w:val="00D50D66"/>
    <w:rsid w:val="00D55355"/>
    <w:rsid w:val="00D5729C"/>
    <w:rsid w:val="00D65A81"/>
    <w:rsid w:val="00D663F0"/>
    <w:rsid w:val="00D96065"/>
    <w:rsid w:val="00DA3B05"/>
    <w:rsid w:val="00DA5BB2"/>
    <w:rsid w:val="00DB167D"/>
    <w:rsid w:val="00DB194A"/>
    <w:rsid w:val="00DB4775"/>
    <w:rsid w:val="00DB4D9A"/>
    <w:rsid w:val="00DB50CF"/>
    <w:rsid w:val="00DB5DE3"/>
    <w:rsid w:val="00DC4B94"/>
    <w:rsid w:val="00DC5FF7"/>
    <w:rsid w:val="00DD0E6E"/>
    <w:rsid w:val="00DD38C3"/>
    <w:rsid w:val="00DF0179"/>
    <w:rsid w:val="00DF2F2D"/>
    <w:rsid w:val="00DF7463"/>
    <w:rsid w:val="00E045C7"/>
    <w:rsid w:val="00E25492"/>
    <w:rsid w:val="00E41826"/>
    <w:rsid w:val="00E42A2D"/>
    <w:rsid w:val="00E505BA"/>
    <w:rsid w:val="00E56317"/>
    <w:rsid w:val="00E609B3"/>
    <w:rsid w:val="00E730DF"/>
    <w:rsid w:val="00E738C2"/>
    <w:rsid w:val="00E77FF6"/>
    <w:rsid w:val="00E826A3"/>
    <w:rsid w:val="00E846F3"/>
    <w:rsid w:val="00E90187"/>
    <w:rsid w:val="00E9249F"/>
    <w:rsid w:val="00E93582"/>
    <w:rsid w:val="00EB2862"/>
    <w:rsid w:val="00EC0438"/>
    <w:rsid w:val="00EC578F"/>
    <w:rsid w:val="00EC6FB1"/>
    <w:rsid w:val="00EC7FD4"/>
    <w:rsid w:val="00ED012E"/>
    <w:rsid w:val="00ED283D"/>
    <w:rsid w:val="00ED4DAD"/>
    <w:rsid w:val="00ED7923"/>
    <w:rsid w:val="00EE04B9"/>
    <w:rsid w:val="00EE3581"/>
    <w:rsid w:val="00EE44E5"/>
    <w:rsid w:val="00EE6294"/>
    <w:rsid w:val="00EE7396"/>
    <w:rsid w:val="00EF788B"/>
    <w:rsid w:val="00F05F26"/>
    <w:rsid w:val="00F105E7"/>
    <w:rsid w:val="00F13EE5"/>
    <w:rsid w:val="00F151F6"/>
    <w:rsid w:val="00F17462"/>
    <w:rsid w:val="00F20097"/>
    <w:rsid w:val="00F20244"/>
    <w:rsid w:val="00F228A1"/>
    <w:rsid w:val="00F25D03"/>
    <w:rsid w:val="00F44C10"/>
    <w:rsid w:val="00F47FD2"/>
    <w:rsid w:val="00F62789"/>
    <w:rsid w:val="00F628D2"/>
    <w:rsid w:val="00F66849"/>
    <w:rsid w:val="00F67288"/>
    <w:rsid w:val="00FB026F"/>
    <w:rsid w:val="00FB655A"/>
    <w:rsid w:val="00FB713D"/>
    <w:rsid w:val="00FB762E"/>
    <w:rsid w:val="00FC33C5"/>
    <w:rsid w:val="00FD4E45"/>
    <w:rsid w:val="00FD66FF"/>
    <w:rsid w:val="00FD6E93"/>
    <w:rsid w:val="00FF3499"/>
    <w:rsid w:val="00FF4084"/>
    <w:rsid w:val="2B68EDD0"/>
    <w:rsid w:val="476A1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2A80903"/>
  <w15:docId w15:val="{8408495E-7201-45D3-A9FB-2E44EE4A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E3581"/>
    <w:pPr>
      <w:numPr>
        <w:ilvl w:val="12"/>
      </w:numPr>
      <w:tabs>
        <w:tab w:val="center" w:pos="4513"/>
      </w:tabs>
      <w:suppressAutoHyphens/>
      <w:spacing w:after="0" w:line="30" w:lineRule="atLeast"/>
      <w:ind w:right="284"/>
    </w:pPr>
    <w:rPr>
      <w:rFonts w:ascii="Arial" w:eastAsia="Times New Roman" w:hAnsi="Arial" w:cs="Arial"/>
      <w:i/>
      <w:spacing w:val="-3"/>
      <w:szCs w:val="24"/>
      <w:lang w:val="en-GB"/>
    </w:rPr>
  </w:style>
  <w:style w:type="character" w:customStyle="1" w:styleId="CorpotestoCarattere">
    <w:name w:val="Corpo testo Carattere"/>
    <w:basedOn w:val="Carpredefinitoparagrafo"/>
    <w:link w:val="Corpotesto"/>
    <w:semiHidden/>
    <w:rsid w:val="00EE3581"/>
    <w:rPr>
      <w:rFonts w:ascii="Arial" w:eastAsia="Times New Roman" w:hAnsi="Arial" w:cs="Arial"/>
      <w:i/>
      <w:spacing w:val="-3"/>
      <w:szCs w:val="24"/>
      <w:lang w:val="en-GB"/>
    </w:rPr>
  </w:style>
  <w:style w:type="table" w:styleId="Grigliatabella">
    <w:name w:val="Table Grid"/>
    <w:basedOn w:val="Tabellanormale"/>
    <w:uiPriority w:val="59"/>
    <w:rsid w:val="00207B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1517C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73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3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3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3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325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51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5D66E1"/>
  </w:style>
  <w:style w:type="table" w:styleId="Elencochiaro-Colore5">
    <w:name w:val="Light List Accent 5"/>
    <w:basedOn w:val="Tabellanormale"/>
    <w:uiPriority w:val="61"/>
    <w:rsid w:val="005D66E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Default">
    <w:name w:val="Default"/>
    <w:rsid w:val="00311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44658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3E236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1C3"/>
  </w:style>
  <w:style w:type="paragraph" w:styleId="Pidipagina">
    <w:name w:val="footer"/>
    <w:basedOn w:val="Normale"/>
    <w:link w:val="Pidipagina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1C3"/>
  </w:style>
  <w:style w:type="character" w:styleId="Enfasicorsivo">
    <w:name w:val="Emphasis"/>
    <w:basedOn w:val="Carpredefinitoparagrafo"/>
    <w:uiPriority w:val="20"/>
    <w:qFormat/>
    <w:rsid w:val="00223334"/>
    <w:rPr>
      <w:i/>
      <w:iCs/>
    </w:rPr>
  </w:style>
  <w:style w:type="paragraph" w:styleId="Revisione">
    <w:name w:val="Revision"/>
    <w:hidden/>
    <w:uiPriority w:val="99"/>
    <w:semiHidden/>
    <w:rsid w:val="002768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yperlink" Target="https://ec.europa.eu/info/funding-tenders/how-eu-funding-works/information-contractors-and-beneficiaries/exchange-rate-inforeuro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03FEB-58F2-48C2-8C1E-825A6A84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Giada Cicognola</cp:lastModifiedBy>
  <cp:revision>16</cp:revision>
  <dcterms:created xsi:type="dcterms:W3CDTF">2020-08-20T13:59:00Z</dcterms:created>
  <dcterms:modified xsi:type="dcterms:W3CDTF">2020-08-20T18:23:00Z</dcterms:modified>
</cp:coreProperties>
</file>