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5B54" w14:textId="1DEDB1D5" w:rsidR="007C703E" w:rsidRPr="00277DA1" w:rsidRDefault="000B671D" w:rsidP="0094477A">
      <w:pPr>
        <w:rPr>
          <w:rFonts w:ascii="Arial" w:hAnsi="Arial" w:cs="Arial"/>
          <w:b/>
          <w:bCs/>
          <w:color w:val="1A1A1A"/>
          <w:sz w:val="22"/>
          <w:szCs w:val="22"/>
          <w:u w:val="single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2BE6A79" wp14:editId="03EC6655">
            <wp:simplePos x="0" y="0"/>
            <wp:positionH relativeFrom="column">
              <wp:posOffset>5017770</wp:posOffset>
            </wp:positionH>
            <wp:positionV relativeFrom="paragraph">
              <wp:posOffset>0</wp:posOffset>
            </wp:positionV>
            <wp:extent cx="78105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073" y="21337"/>
                <wp:lineTo x="2107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X_OIT_VL_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1DF24" w14:textId="42CC0781" w:rsidR="00277DA1" w:rsidRDefault="00EC6134" w:rsidP="0094477A">
      <w:pPr>
        <w:rPr>
          <w:rFonts w:ascii="Arial" w:hAnsi="Arial" w:cs="Arial"/>
          <w:b/>
          <w:bCs/>
          <w:color w:val="1A1A1A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EF517" wp14:editId="065DEDA0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220470" cy="648970"/>
            <wp:effectExtent l="0" t="0" r="0" b="0"/>
            <wp:wrapTight wrapText="bothSides">
              <wp:wrapPolygon edited="0">
                <wp:start x="0" y="0"/>
                <wp:lineTo x="0" y="20924"/>
                <wp:lineTo x="21240" y="20924"/>
                <wp:lineTo x="2124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89" r="-12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48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FDBE5" w14:textId="6988C261" w:rsidR="00277DA1" w:rsidRDefault="00277DA1" w:rsidP="0094477A">
      <w:pPr>
        <w:rPr>
          <w:rFonts w:ascii="Arial" w:hAnsi="Arial" w:cs="Arial"/>
          <w:b/>
          <w:bCs/>
          <w:color w:val="1A1A1A"/>
          <w:sz w:val="22"/>
          <w:szCs w:val="22"/>
          <w:u w:val="single"/>
        </w:rPr>
      </w:pPr>
    </w:p>
    <w:p w14:paraId="71B65D90" w14:textId="5F18E971" w:rsidR="00277DA1" w:rsidRDefault="00277DA1" w:rsidP="0094477A">
      <w:pPr>
        <w:rPr>
          <w:rFonts w:ascii="Arial" w:hAnsi="Arial" w:cs="Arial"/>
          <w:b/>
          <w:bCs/>
          <w:color w:val="1A1A1A"/>
          <w:sz w:val="22"/>
          <w:szCs w:val="22"/>
          <w:u w:val="single"/>
        </w:rPr>
      </w:pPr>
    </w:p>
    <w:p w14:paraId="3870B6F5" w14:textId="77777777" w:rsidR="000B671D" w:rsidRDefault="000B671D" w:rsidP="0094477A">
      <w:pPr>
        <w:rPr>
          <w:rFonts w:ascii="Arial" w:hAnsi="Arial" w:cs="Arial"/>
          <w:b/>
          <w:bCs/>
          <w:color w:val="1A1A1A"/>
          <w:sz w:val="22"/>
          <w:szCs w:val="22"/>
          <w:u w:val="single"/>
        </w:rPr>
      </w:pPr>
    </w:p>
    <w:p w14:paraId="28D2E17D" w14:textId="77777777" w:rsidR="000B671D" w:rsidRDefault="000B671D" w:rsidP="0094477A">
      <w:pPr>
        <w:rPr>
          <w:rFonts w:ascii="Arial" w:hAnsi="Arial" w:cs="Arial"/>
          <w:b/>
          <w:bCs/>
          <w:color w:val="1A1A1A"/>
          <w:sz w:val="22"/>
          <w:szCs w:val="22"/>
          <w:u w:val="single"/>
        </w:rPr>
      </w:pPr>
    </w:p>
    <w:p w14:paraId="3D4FAD1E" w14:textId="77777777" w:rsidR="000B671D" w:rsidRDefault="000B671D" w:rsidP="0094477A">
      <w:pPr>
        <w:rPr>
          <w:rFonts w:ascii="Arial" w:hAnsi="Arial" w:cs="Arial"/>
          <w:b/>
          <w:bCs/>
          <w:color w:val="1A1A1A"/>
          <w:sz w:val="22"/>
          <w:szCs w:val="22"/>
          <w:u w:val="single"/>
        </w:rPr>
      </w:pPr>
    </w:p>
    <w:p w14:paraId="0EB0DB9C" w14:textId="77777777" w:rsidR="000B671D" w:rsidRDefault="000B671D" w:rsidP="0094477A">
      <w:pPr>
        <w:rPr>
          <w:rFonts w:ascii="Arial" w:hAnsi="Arial" w:cs="Arial"/>
          <w:b/>
          <w:bCs/>
          <w:color w:val="1A1A1A"/>
          <w:sz w:val="22"/>
          <w:szCs w:val="22"/>
          <w:u w:val="single"/>
        </w:rPr>
      </w:pPr>
    </w:p>
    <w:p w14:paraId="4CBCE742" w14:textId="34B13E54" w:rsidR="0094477A" w:rsidRPr="00A85AB0" w:rsidRDefault="0094477A" w:rsidP="0094477A">
      <w:pPr>
        <w:rPr>
          <w:rFonts w:ascii="Arial" w:hAnsi="Arial" w:cs="Arial"/>
          <w:b/>
          <w:bCs/>
          <w:color w:val="1A1A1A"/>
          <w:sz w:val="22"/>
          <w:szCs w:val="22"/>
          <w:u w:val="single"/>
        </w:rPr>
      </w:pPr>
      <w:r w:rsidRPr="00A85AB0">
        <w:rPr>
          <w:rFonts w:ascii="Arial" w:hAnsi="Arial" w:cs="Arial"/>
          <w:b/>
          <w:bCs/>
          <w:color w:val="1A1A1A"/>
          <w:sz w:val="22"/>
          <w:szCs w:val="22"/>
          <w:u w:val="single"/>
        </w:rPr>
        <w:t>COMUNICATO STAMPA</w:t>
      </w:r>
    </w:p>
    <w:p w14:paraId="0600B0B0" w14:textId="77777777" w:rsidR="0094477A" w:rsidRPr="00A85AB0" w:rsidRDefault="0094477A" w:rsidP="0094477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1A1A1A"/>
          <w:sz w:val="36"/>
          <w:szCs w:val="36"/>
        </w:rPr>
        <w:t> </w:t>
      </w:r>
    </w:p>
    <w:p w14:paraId="6386FE04" w14:textId="77777777" w:rsidR="0094477A" w:rsidRPr="00A85AB0" w:rsidRDefault="0094477A" w:rsidP="0094477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1A1A1A"/>
          <w:sz w:val="36"/>
          <w:szCs w:val="36"/>
        </w:rPr>
        <w:t>LA SOLIDARIETA’ NON CONOSCE DISTANZA</w:t>
      </w:r>
    </w:p>
    <w:p w14:paraId="4CCBD47E" w14:textId="77777777" w:rsidR="0094477A" w:rsidRPr="00A85AB0" w:rsidRDefault="0094477A" w:rsidP="0094477A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1A1A1A"/>
          <w:sz w:val="22"/>
          <w:szCs w:val="22"/>
        </w:rPr>
        <w:t> </w:t>
      </w:r>
    </w:p>
    <w:p w14:paraId="5EA58502" w14:textId="77777777" w:rsidR="000B671D" w:rsidRDefault="0094477A" w:rsidP="0094477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5AB0">
        <w:rPr>
          <w:rFonts w:ascii="Arial" w:hAnsi="Arial" w:cs="Arial"/>
          <w:b/>
          <w:bCs/>
          <w:color w:val="000000"/>
          <w:sz w:val="28"/>
          <w:szCs w:val="28"/>
        </w:rPr>
        <w:t xml:space="preserve">Oxfam Italia e Coin insieme </w:t>
      </w:r>
    </w:p>
    <w:p w14:paraId="7A6C9209" w14:textId="193D45A5" w:rsidR="0094477A" w:rsidRPr="00A85AB0" w:rsidRDefault="0094477A" w:rsidP="0094477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5AB0">
        <w:rPr>
          <w:rFonts w:ascii="Arial" w:hAnsi="Arial" w:cs="Arial"/>
          <w:b/>
          <w:bCs/>
          <w:color w:val="000000"/>
          <w:sz w:val="28"/>
          <w:szCs w:val="28"/>
        </w:rPr>
        <w:t xml:space="preserve">per un Natale in aiuto di migliaia di persone </w:t>
      </w:r>
    </w:p>
    <w:p w14:paraId="1D628E13" w14:textId="53015CB5" w:rsidR="0094477A" w:rsidRPr="00A85AB0" w:rsidRDefault="0094477A" w:rsidP="007733B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5AB0">
        <w:rPr>
          <w:rFonts w:ascii="Arial" w:hAnsi="Arial" w:cs="Arial"/>
          <w:b/>
          <w:bCs/>
          <w:color w:val="000000"/>
          <w:sz w:val="28"/>
          <w:szCs w:val="28"/>
        </w:rPr>
        <w:t>a rischio povertà ed esclusione</w:t>
      </w:r>
    </w:p>
    <w:p w14:paraId="12EB2797" w14:textId="77777777" w:rsidR="007733B5" w:rsidRPr="00A85AB0" w:rsidRDefault="007733B5" w:rsidP="0094477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2ADA758" w14:textId="2E630C9B" w:rsidR="0094477A" w:rsidRPr="00A85AB0" w:rsidRDefault="00EB79A5" w:rsidP="0094477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È</w:t>
      </w:r>
      <w:r w:rsidR="001A1824">
        <w:rPr>
          <w:rFonts w:ascii="Arial" w:hAnsi="Arial" w:cs="Arial"/>
          <w:b/>
          <w:bCs/>
          <w:color w:val="000000"/>
          <w:sz w:val="28"/>
          <w:szCs w:val="28"/>
        </w:rPr>
        <w:t xml:space="preserve"> possibile donare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da subito online</w:t>
      </w:r>
    </w:p>
    <w:p w14:paraId="0731BF17" w14:textId="7F119D67" w:rsidR="001A1824" w:rsidRDefault="005A411E" w:rsidP="007733B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 </w:t>
      </w:r>
      <w:r w:rsidR="000644D4">
        <w:rPr>
          <w:rFonts w:ascii="Arial" w:hAnsi="Arial" w:cs="Arial"/>
          <w:b/>
          <w:bCs/>
          <w:color w:val="000000"/>
          <w:sz w:val="28"/>
          <w:szCs w:val="28"/>
        </w:rPr>
        <w:t>dal 27 novembre al 24 dicembre</w:t>
      </w:r>
      <w:r w:rsidR="000644D4" w:rsidRPr="00A85AB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4477A" w:rsidRPr="00A85AB0">
        <w:rPr>
          <w:rFonts w:ascii="Arial" w:hAnsi="Arial" w:cs="Arial"/>
          <w:b/>
          <w:bCs/>
          <w:color w:val="000000"/>
          <w:sz w:val="28"/>
          <w:szCs w:val="28"/>
        </w:rPr>
        <w:t>presso gli store Coin</w:t>
      </w:r>
      <w:r w:rsidR="002505F4" w:rsidRPr="00A85AB0">
        <w:rPr>
          <w:rFonts w:ascii="Arial" w:hAnsi="Arial" w:cs="Arial"/>
          <w:b/>
          <w:bCs/>
          <w:color w:val="000000"/>
          <w:sz w:val="28"/>
          <w:szCs w:val="28"/>
        </w:rPr>
        <w:t xml:space="preserve"> in tutta Italia</w:t>
      </w:r>
      <w:r w:rsidR="001A182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444CBE3" w14:textId="77777777" w:rsidR="007733B5" w:rsidRPr="00A85AB0" w:rsidRDefault="007733B5" w:rsidP="0094477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A31996" w14:textId="01C24103" w:rsidR="007A7F83" w:rsidRPr="00A85AB0" w:rsidRDefault="007A7F83" w:rsidP="0094477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5AB0">
        <w:rPr>
          <w:rFonts w:ascii="Arial" w:hAnsi="Arial" w:cs="Arial"/>
          <w:b/>
          <w:bCs/>
          <w:color w:val="000000"/>
          <w:sz w:val="28"/>
          <w:szCs w:val="28"/>
        </w:rPr>
        <w:t xml:space="preserve">Molti i volti noti che </w:t>
      </w:r>
      <w:r w:rsidR="002505F4" w:rsidRPr="00A85AB0">
        <w:rPr>
          <w:rFonts w:ascii="Arial" w:hAnsi="Arial" w:cs="Arial"/>
          <w:b/>
          <w:bCs/>
          <w:color w:val="000000"/>
          <w:sz w:val="28"/>
          <w:szCs w:val="28"/>
        </w:rPr>
        <w:t>supporteranno</w:t>
      </w:r>
      <w:r w:rsidRPr="00A85AB0">
        <w:rPr>
          <w:rFonts w:ascii="Arial" w:hAnsi="Arial" w:cs="Arial"/>
          <w:b/>
          <w:bCs/>
          <w:color w:val="000000"/>
          <w:sz w:val="28"/>
          <w:szCs w:val="28"/>
        </w:rPr>
        <w:t xml:space="preserve"> la raccolta fondi </w:t>
      </w:r>
    </w:p>
    <w:p w14:paraId="020E0A16" w14:textId="6FA5AB22" w:rsidR="007A7F83" w:rsidRPr="00A85AB0" w:rsidRDefault="007A7F83" w:rsidP="0094477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5AB0">
        <w:rPr>
          <w:rFonts w:ascii="Arial" w:hAnsi="Arial" w:cs="Arial"/>
          <w:b/>
          <w:bCs/>
          <w:color w:val="000000"/>
          <w:sz w:val="28"/>
          <w:szCs w:val="28"/>
        </w:rPr>
        <w:t>attraverso una maratona solidale su Instagram</w:t>
      </w:r>
    </w:p>
    <w:p w14:paraId="2A4E6D35" w14:textId="71D08405" w:rsidR="0094477A" w:rsidRPr="00A85AB0" w:rsidRDefault="0094477A" w:rsidP="007A7F83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1A1A1A"/>
          <w:sz w:val="22"/>
          <w:szCs w:val="22"/>
        </w:rPr>
        <w:t> </w:t>
      </w:r>
    </w:p>
    <w:p w14:paraId="57B62545" w14:textId="3A39FC1D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1A1A1A"/>
          <w:sz w:val="22"/>
          <w:szCs w:val="22"/>
        </w:rPr>
        <w:t> </w:t>
      </w:r>
    </w:p>
    <w:p w14:paraId="6B79514D" w14:textId="5559D2EE" w:rsidR="0094477A" w:rsidRPr="00A85AB0" w:rsidRDefault="00B37D04" w:rsidP="0094477A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85AB0">
        <w:rPr>
          <w:rFonts w:ascii="Arial" w:hAnsi="Arial" w:cs="Arial"/>
          <w:i/>
          <w:iCs/>
          <w:color w:val="000000"/>
          <w:sz w:val="22"/>
          <w:szCs w:val="22"/>
        </w:rPr>
        <w:t>Milano</w:t>
      </w:r>
      <w:r w:rsidR="0094477A" w:rsidRPr="00A85AB0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A85AB0">
        <w:rPr>
          <w:rFonts w:ascii="Arial" w:hAnsi="Arial" w:cs="Arial"/>
          <w:i/>
          <w:iCs/>
          <w:color w:val="000000"/>
          <w:sz w:val="22"/>
          <w:szCs w:val="22"/>
        </w:rPr>
        <w:t>12</w:t>
      </w:r>
      <w:r w:rsidR="0094477A" w:rsidRPr="00A85AB0">
        <w:rPr>
          <w:rFonts w:ascii="Arial" w:hAnsi="Arial" w:cs="Arial"/>
          <w:i/>
          <w:iCs/>
          <w:color w:val="000000"/>
          <w:sz w:val="22"/>
          <w:szCs w:val="22"/>
        </w:rPr>
        <w:t xml:space="preserve">/11/2020 </w:t>
      </w:r>
    </w:p>
    <w:p w14:paraId="76A48C67" w14:textId="77777777" w:rsidR="0094477A" w:rsidRPr="00A85AB0" w:rsidRDefault="0094477A" w:rsidP="009447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C0B325" w14:textId="36CF2949" w:rsidR="0094477A" w:rsidRPr="00A85AB0" w:rsidRDefault="0094477A" w:rsidP="0094477A">
      <w:pPr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In un momento in cui il distanziamento fisico è dovere di tutti, non deve esistere distanza alla nostra solidarietà.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color w:val="000000"/>
          <w:sz w:val="22"/>
          <w:szCs w:val="22"/>
        </w:rPr>
        <w:t>Questo il messaggio forte che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 xml:space="preserve">Oxfam Italia </w:t>
      </w:r>
      <w:r w:rsidRPr="00A85AB0">
        <w:rPr>
          <w:rFonts w:ascii="Arial" w:hAnsi="Arial" w:cs="Arial"/>
          <w:color w:val="000000"/>
          <w:sz w:val="22"/>
          <w:szCs w:val="22"/>
        </w:rPr>
        <w:t>lancia attraverso il nuovo progetto realizzato in collaborazione con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Coin</w:t>
      </w:r>
      <w:r w:rsidR="007A7F83" w:rsidRPr="00A85AB0">
        <w:rPr>
          <w:rFonts w:ascii="Arial" w:hAnsi="Arial" w:cs="Arial"/>
          <w:b/>
          <w:bCs/>
          <w:color w:val="000000"/>
          <w:sz w:val="22"/>
          <w:szCs w:val="22"/>
        </w:rPr>
        <w:t xml:space="preserve"> e con il supporto di molti volti noti</w:t>
      </w:r>
      <w:r w:rsidRPr="00A85AB0">
        <w:rPr>
          <w:rFonts w:ascii="Arial" w:hAnsi="Arial" w:cs="Arial"/>
          <w:color w:val="000000"/>
          <w:sz w:val="22"/>
          <w:szCs w:val="22"/>
        </w:rPr>
        <w:t xml:space="preserve">. </w:t>
      </w:r>
      <w:r w:rsidR="00B37D04" w:rsidRPr="00A85AB0">
        <w:rPr>
          <w:rFonts w:ascii="Arial" w:hAnsi="Arial" w:cs="Arial"/>
          <w:color w:val="000000"/>
          <w:sz w:val="22"/>
          <w:szCs w:val="22"/>
        </w:rPr>
        <w:t xml:space="preserve">Un’iniziativa che ha </w:t>
      </w:r>
      <w:r w:rsidRPr="00A85AB0">
        <w:rPr>
          <w:rFonts w:ascii="Arial" w:hAnsi="Arial" w:cs="Arial"/>
          <w:color w:val="000000"/>
          <w:sz w:val="22"/>
          <w:szCs w:val="22"/>
        </w:rPr>
        <w:t>un programma ambizioso: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non lasciare nessuno indietro.</w:t>
      </w:r>
      <w:r w:rsidRPr="00A85AB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422C364" w14:textId="77777777" w:rsidR="00B37D04" w:rsidRPr="00A85AB0" w:rsidRDefault="00B37D04" w:rsidP="009447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F716E2" w14:textId="77777777" w:rsidR="0094477A" w:rsidRPr="00A85AB0" w:rsidRDefault="0094477A" w:rsidP="0094477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La crisi causata dalla pandemia ha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color w:val="000000"/>
          <w:sz w:val="22"/>
          <w:szCs w:val="22"/>
        </w:rPr>
        <w:t>investito violentemente il nostro Paese da febbraio e sta avendo e avrà un impatto particolarmente forte e prolungato nel tempo sui più vulnerabili della nostra società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A85AB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Al momento ben 4,6 milioni di persone si trovano in povertà assoluta nel nostro Paese.</w:t>
      </w:r>
    </w:p>
    <w:p w14:paraId="2635CAC6" w14:textId="77777777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 </w:t>
      </w:r>
    </w:p>
    <w:p w14:paraId="78B0CC44" w14:textId="77777777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Circa 1 milione e 700 mila famiglie</w:t>
      </w:r>
      <w:r w:rsidRPr="00A85AB0"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che non riescono a soddisfare fabbisogni essenziali: nutrirsi, proteggersi dal freddo, ma anche informarsi, muoversi, istruirsi e mantenersi in buona salute</w:t>
      </w:r>
      <w:r w:rsidRPr="00A85AB0">
        <w:rPr>
          <w:rFonts w:ascii="Arial" w:hAnsi="Arial" w:cs="Arial"/>
          <w:color w:val="000000"/>
          <w:sz w:val="22"/>
          <w:szCs w:val="22"/>
        </w:rPr>
        <w:t>. Le persone a rischio povertà ed esclusione sono le più vulnerabili in questa situazione: la mancanza di meccanismi di protezione sociale ed economica, la scarsa resilienza, la difficoltà di accedere ai servizi, alle informazioni e a fonti di reddito sono fattori che le relegano ai margini della società, da cui sarà sempre più difficile riemergere.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319951B4" w14:textId="77777777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 </w:t>
      </w:r>
    </w:p>
    <w:p w14:paraId="61E029C0" w14:textId="77777777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La crisi acuisce le disuguaglianze</w:t>
      </w:r>
      <w:r w:rsidRPr="00A85AB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color w:val="000000"/>
          <w:sz w:val="22"/>
          <w:szCs w:val="22"/>
        </w:rPr>
        <w:t>Ed è proprio in questo contesto che Oxfam vuole rafforzare la propria presenza nel territorio italiano con attività di lotta alla povertà ed inclusione sociale, sanitaria, educativa,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per raggiungere un numero sempre maggiore di persone in difficoltà</w:t>
      </w:r>
      <w:r w:rsidRPr="00A85AB0">
        <w:rPr>
          <w:rFonts w:ascii="Arial" w:hAnsi="Arial" w:cs="Arial"/>
          <w:color w:val="000000"/>
          <w:sz w:val="22"/>
          <w:szCs w:val="22"/>
        </w:rPr>
        <w:t>. Una presenza “fisica” e concreta attraverso i Community Center per esempio.</w:t>
      </w:r>
    </w:p>
    <w:p w14:paraId="6FAE8FE7" w14:textId="77777777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 </w:t>
      </w:r>
    </w:p>
    <w:p w14:paraId="16D37300" w14:textId="551DFFA4" w:rsidR="0094477A" w:rsidRPr="00A85AB0" w:rsidRDefault="00EB79A5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Gli undici</w:t>
      </w:r>
      <w:r w:rsidR="0094477A"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94477A" w:rsidRPr="00A85AB0">
        <w:rPr>
          <w:rFonts w:ascii="Arial" w:hAnsi="Arial" w:cs="Arial"/>
          <w:b/>
          <w:bCs/>
          <w:color w:val="000000"/>
          <w:sz w:val="22"/>
          <w:szCs w:val="22"/>
        </w:rPr>
        <w:t>community</w:t>
      </w:r>
      <w:r w:rsidR="0094477A" w:rsidRPr="00A85AB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94477A" w:rsidRPr="00A85AB0">
        <w:rPr>
          <w:rFonts w:ascii="Arial" w:hAnsi="Arial" w:cs="Arial"/>
          <w:b/>
          <w:bCs/>
          <w:color w:val="000000"/>
          <w:sz w:val="22"/>
          <w:szCs w:val="22"/>
        </w:rPr>
        <w:t>center</w:t>
      </w:r>
      <w:r w:rsidR="0094477A" w:rsidRPr="00A85AB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94477A" w:rsidRPr="00A85AB0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di</w:t>
      </w:r>
      <w:r w:rsidR="0094477A"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94477A" w:rsidRPr="00A85AB0">
        <w:rPr>
          <w:rFonts w:ascii="Arial" w:hAnsi="Arial" w:cs="Arial"/>
          <w:b/>
          <w:bCs/>
          <w:color w:val="000000"/>
          <w:sz w:val="22"/>
          <w:szCs w:val="22"/>
        </w:rPr>
        <w:t xml:space="preserve">Milano, Napoli, Torino, Bologna, Firenze, Arezzo, </w:t>
      </w:r>
      <w:r w:rsidR="00405165">
        <w:rPr>
          <w:rFonts w:ascii="Arial" w:hAnsi="Arial" w:cs="Arial"/>
          <w:b/>
          <w:bCs/>
          <w:color w:val="000000"/>
          <w:sz w:val="22"/>
          <w:szCs w:val="22"/>
        </w:rPr>
        <w:t xml:space="preserve">Perugia, </w:t>
      </w:r>
      <w:r w:rsidR="0094477A" w:rsidRPr="00A85AB0">
        <w:rPr>
          <w:rFonts w:ascii="Arial" w:hAnsi="Arial" w:cs="Arial"/>
          <w:b/>
          <w:bCs/>
          <w:color w:val="000000"/>
          <w:sz w:val="22"/>
          <w:szCs w:val="22"/>
        </w:rPr>
        <w:t>Campi Bisenzio, Catania, Empoli e Prato)</w:t>
      </w:r>
      <w:r w:rsidR="0094477A" w:rsidRPr="00A85AB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94477A" w:rsidRPr="00A85AB0">
        <w:rPr>
          <w:rFonts w:ascii="Arial" w:hAnsi="Arial" w:cs="Arial"/>
          <w:color w:val="000000"/>
          <w:sz w:val="22"/>
          <w:szCs w:val="22"/>
        </w:rPr>
        <w:t>gestiti insieme ai nostri partner sul territorio sono luoghi “amici”, in cui tutte le persone in difficoltà possono trovare aiuto:</w:t>
      </w:r>
    </w:p>
    <w:p w14:paraId="48EF97FF" w14:textId="77777777" w:rsidR="0094477A" w:rsidRPr="00A85AB0" w:rsidRDefault="0094477A" w:rsidP="0094477A">
      <w:pPr>
        <w:pStyle w:val="Paragrafoelenco"/>
        <w:ind w:hanging="360"/>
        <w:jc w:val="both"/>
        <w:rPr>
          <w:rFonts w:ascii="Calibri" w:hAnsi="Calibri" w:cs="Calibri"/>
          <w:color w:val="000000"/>
        </w:rPr>
      </w:pPr>
      <w:r w:rsidRPr="00A85AB0">
        <w:rPr>
          <w:rFonts w:ascii="Symbol" w:hAnsi="Symbol" w:cs="Calibri"/>
          <w:color w:val="000000"/>
          <w:sz w:val="22"/>
          <w:szCs w:val="22"/>
        </w:rPr>
        <w:t></w:t>
      </w:r>
      <w:r w:rsidRPr="00A85AB0">
        <w:rPr>
          <w:color w:val="000000"/>
          <w:sz w:val="14"/>
          <w:szCs w:val="14"/>
        </w:rPr>
        <w:t>        </w:t>
      </w:r>
      <w:r w:rsidRPr="00A85AB0">
        <w:rPr>
          <w:rStyle w:val="apple-converted-space"/>
          <w:color w:val="000000"/>
          <w:sz w:val="14"/>
          <w:szCs w:val="14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le</w:t>
      </w:r>
      <w:r w:rsidRPr="00A85AB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famiglie in difficoltà con percorsi di mediazione familiare</w:t>
      </w:r>
      <w:r w:rsidRPr="00A85AB0">
        <w:rPr>
          <w:rFonts w:ascii="Arial" w:hAnsi="Arial" w:cs="Arial"/>
          <w:color w:val="000000"/>
          <w:sz w:val="22"/>
          <w:szCs w:val="22"/>
        </w:rPr>
        <w:t>;</w:t>
      </w:r>
    </w:p>
    <w:p w14:paraId="2AA6F90A" w14:textId="77777777" w:rsidR="0094477A" w:rsidRPr="00A85AB0" w:rsidRDefault="0094477A" w:rsidP="0094477A">
      <w:pPr>
        <w:pStyle w:val="Paragrafoelenco"/>
        <w:spacing w:line="233" w:lineRule="atLeast"/>
        <w:ind w:hanging="360"/>
        <w:jc w:val="both"/>
        <w:rPr>
          <w:rFonts w:ascii="Calibri" w:hAnsi="Calibri" w:cs="Calibri"/>
          <w:color w:val="000000"/>
        </w:rPr>
      </w:pPr>
      <w:r w:rsidRPr="00A85AB0">
        <w:rPr>
          <w:rFonts w:ascii="Symbol" w:hAnsi="Symbol" w:cs="Calibri"/>
          <w:color w:val="000000"/>
          <w:sz w:val="22"/>
          <w:szCs w:val="22"/>
        </w:rPr>
        <w:t></w:t>
      </w:r>
      <w:r w:rsidRPr="00A85AB0">
        <w:rPr>
          <w:color w:val="000000"/>
          <w:sz w:val="14"/>
          <w:szCs w:val="14"/>
        </w:rPr>
        <w:t>        </w:t>
      </w:r>
      <w:r w:rsidRPr="00A85AB0">
        <w:rPr>
          <w:rStyle w:val="apple-converted-space"/>
          <w:color w:val="000000"/>
          <w:sz w:val="14"/>
          <w:szCs w:val="14"/>
        </w:rPr>
        <w:t> </w:t>
      </w:r>
      <w:r w:rsidRPr="00A85AB0">
        <w:rPr>
          <w:rFonts w:ascii="Arial" w:hAnsi="Arial" w:cs="Arial"/>
          <w:color w:val="000000"/>
          <w:sz w:val="22"/>
          <w:szCs w:val="22"/>
        </w:rPr>
        <w:t>i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bimbi più fragili con uno spazio sicuro per imparare e fare i compiti</w:t>
      </w:r>
      <w:r w:rsidRPr="00A85AB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grazie alle attività del doposcuola,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color w:val="000000"/>
          <w:sz w:val="22"/>
          <w:szCs w:val="22"/>
        </w:rPr>
        <w:t>in un periodo in cui la didattica a distanza rende il percorso scolastico sempre più difficile;</w:t>
      </w:r>
    </w:p>
    <w:p w14:paraId="62ACC195" w14:textId="77777777" w:rsidR="0094477A" w:rsidRPr="00A85AB0" w:rsidRDefault="0094477A" w:rsidP="0094477A">
      <w:pPr>
        <w:pStyle w:val="Paragrafoelenco"/>
        <w:spacing w:line="233" w:lineRule="atLeast"/>
        <w:ind w:hanging="360"/>
        <w:jc w:val="both"/>
        <w:rPr>
          <w:rFonts w:ascii="Calibri" w:hAnsi="Calibri" w:cs="Calibri"/>
          <w:color w:val="000000"/>
        </w:rPr>
      </w:pPr>
      <w:r w:rsidRPr="00A85AB0">
        <w:rPr>
          <w:rFonts w:ascii="Symbol" w:hAnsi="Symbol" w:cs="Calibri"/>
          <w:color w:val="000000"/>
          <w:sz w:val="22"/>
          <w:szCs w:val="22"/>
        </w:rPr>
        <w:t></w:t>
      </w:r>
      <w:r w:rsidRPr="00A85AB0">
        <w:rPr>
          <w:color w:val="000000"/>
          <w:sz w:val="14"/>
          <w:szCs w:val="14"/>
        </w:rPr>
        <w:t>        </w:t>
      </w:r>
      <w:r w:rsidRPr="00A85AB0">
        <w:rPr>
          <w:rStyle w:val="apple-converted-space"/>
          <w:color w:val="000000"/>
          <w:sz w:val="14"/>
          <w:szCs w:val="14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le neomamme con un supporto per sé e per i propri figli</w:t>
      </w:r>
      <w:r w:rsidRPr="00A85AB0">
        <w:rPr>
          <w:rFonts w:ascii="Arial" w:hAnsi="Arial" w:cs="Arial"/>
          <w:color w:val="000000"/>
          <w:sz w:val="22"/>
          <w:szCs w:val="22"/>
        </w:rPr>
        <w:t>;</w:t>
      </w:r>
    </w:p>
    <w:p w14:paraId="188B5FE0" w14:textId="77777777" w:rsidR="0094477A" w:rsidRPr="00A85AB0" w:rsidRDefault="0094477A" w:rsidP="0094477A">
      <w:pPr>
        <w:pStyle w:val="Paragrafoelenco"/>
        <w:spacing w:line="233" w:lineRule="atLeast"/>
        <w:ind w:hanging="360"/>
        <w:jc w:val="both"/>
        <w:rPr>
          <w:rFonts w:ascii="Calibri" w:hAnsi="Calibri" w:cs="Calibri"/>
          <w:color w:val="000000"/>
        </w:rPr>
      </w:pPr>
      <w:r w:rsidRPr="00A85AB0">
        <w:rPr>
          <w:rFonts w:ascii="Symbol" w:hAnsi="Symbol" w:cs="Calibri"/>
          <w:color w:val="000000"/>
          <w:sz w:val="22"/>
          <w:szCs w:val="22"/>
        </w:rPr>
        <w:t></w:t>
      </w:r>
      <w:r w:rsidRPr="00A85AB0">
        <w:rPr>
          <w:color w:val="000000"/>
          <w:sz w:val="14"/>
          <w:szCs w:val="14"/>
        </w:rPr>
        <w:t>        </w:t>
      </w:r>
      <w:r w:rsidRPr="00A85AB0">
        <w:rPr>
          <w:rStyle w:val="apple-converted-space"/>
          <w:color w:val="000000"/>
          <w:sz w:val="14"/>
          <w:szCs w:val="14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chi sta cercando un lavoro</w:t>
      </w:r>
      <w:r w:rsidRPr="00A85AB0">
        <w:rPr>
          <w:rFonts w:ascii="Arial" w:hAnsi="Arial" w:cs="Arial"/>
          <w:color w:val="000000"/>
          <w:sz w:val="22"/>
          <w:szCs w:val="22"/>
        </w:rPr>
        <w:t>, con risposte concrete per orientarsi nella ricerca e ricevere consigli sulle opportunità formative nel loro territorio;</w:t>
      </w:r>
    </w:p>
    <w:p w14:paraId="35E9D9AF" w14:textId="77777777" w:rsidR="0094477A" w:rsidRPr="00A85AB0" w:rsidRDefault="0094477A" w:rsidP="0094477A">
      <w:pPr>
        <w:pStyle w:val="Paragrafoelenco"/>
        <w:spacing w:line="233" w:lineRule="atLeast"/>
        <w:ind w:hanging="360"/>
        <w:jc w:val="both"/>
        <w:rPr>
          <w:rFonts w:ascii="Calibri" w:hAnsi="Calibri" w:cs="Calibri"/>
          <w:color w:val="000000"/>
        </w:rPr>
      </w:pPr>
      <w:r w:rsidRPr="00A85AB0">
        <w:rPr>
          <w:rFonts w:ascii="Symbol" w:hAnsi="Symbol" w:cs="Calibri"/>
          <w:color w:val="000000"/>
          <w:sz w:val="22"/>
          <w:szCs w:val="22"/>
        </w:rPr>
        <w:t></w:t>
      </w:r>
      <w:r w:rsidRPr="00A85AB0">
        <w:rPr>
          <w:color w:val="000000"/>
          <w:sz w:val="14"/>
          <w:szCs w:val="14"/>
        </w:rPr>
        <w:t>        </w:t>
      </w:r>
      <w:r w:rsidRPr="00A85AB0">
        <w:rPr>
          <w:rStyle w:val="apple-converted-space"/>
          <w:color w:val="000000"/>
          <w:sz w:val="14"/>
          <w:szCs w:val="14"/>
        </w:rPr>
        <w:t> </w:t>
      </w:r>
      <w:r w:rsidRPr="00A85AB0">
        <w:rPr>
          <w:rFonts w:ascii="Arial" w:hAnsi="Arial" w:cs="Arial"/>
          <w:color w:val="000000"/>
          <w:sz w:val="22"/>
          <w:szCs w:val="22"/>
        </w:rPr>
        <w:t>le fasce di popolazione più a rischio, con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l’aiuto necessario affinché siano informati sulle corrette pratiche igienico-sanitarie per fermare l’epidemia,</w:t>
      </w:r>
      <w:r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5AB0">
        <w:rPr>
          <w:rFonts w:ascii="Arial" w:hAnsi="Arial" w:cs="Arial"/>
          <w:color w:val="000000"/>
          <w:sz w:val="22"/>
          <w:szCs w:val="22"/>
        </w:rPr>
        <w:t>che sta cambiando le nostre vite;</w:t>
      </w:r>
    </w:p>
    <w:p w14:paraId="6750E916" w14:textId="77777777" w:rsidR="0094477A" w:rsidRPr="00A85AB0" w:rsidRDefault="0094477A" w:rsidP="0094477A">
      <w:pPr>
        <w:pStyle w:val="Paragrafoelenco"/>
        <w:spacing w:line="233" w:lineRule="atLeast"/>
        <w:ind w:hanging="360"/>
        <w:jc w:val="both"/>
        <w:rPr>
          <w:rFonts w:ascii="Calibri" w:hAnsi="Calibri" w:cs="Calibri"/>
          <w:color w:val="000000"/>
        </w:rPr>
      </w:pPr>
      <w:r w:rsidRPr="00A85AB0">
        <w:rPr>
          <w:rFonts w:ascii="Symbol" w:hAnsi="Symbol" w:cs="Calibri"/>
          <w:color w:val="000000"/>
          <w:sz w:val="22"/>
          <w:szCs w:val="22"/>
        </w:rPr>
        <w:t></w:t>
      </w:r>
      <w:r w:rsidRPr="00A85AB0">
        <w:rPr>
          <w:color w:val="000000"/>
          <w:sz w:val="14"/>
          <w:szCs w:val="14"/>
        </w:rPr>
        <w:t>        </w:t>
      </w:r>
      <w:r w:rsidRPr="00A85AB0">
        <w:rPr>
          <w:rStyle w:val="apple-converted-space"/>
          <w:color w:val="000000"/>
          <w:sz w:val="14"/>
          <w:szCs w:val="14"/>
        </w:rPr>
        <w:t> 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le famiglie e i ragazzi a rischio esclusione, con informazioni sull’accesso ai servizi extra-scolastici</w:t>
      </w:r>
      <w:r w:rsidRPr="00A85AB0">
        <w:rPr>
          <w:rFonts w:ascii="Arial" w:hAnsi="Arial" w:cs="Arial"/>
          <w:color w:val="000000"/>
          <w:sz w:val="22"/>
          <w:szCs w:val="22"/>
        </w:rPr>
        <w:t>: doposcuola, sport, cultura.</w:t>
      </w:r>
    </w:p>
    <w:p w14:paraId="260ADB05" w14:textId="77777777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 </w:t>
      </w:r>
    </w:p>
    <w:p w14:paraId="0981031F" w14:textId="792127D8" w:rsidR="0094477A" w:rsidRPr="00A85AB0" w:rsidRDefault="000B671D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94477A" w:rsidRPr="00A85AB0">
        <w:rPr>
          <w:rFonts w:ascii="Arial" w:hAnsi="Arial" w:cs="Arial"/>
          <w:b/>
          <w:bCs/>
          <w:color w:val="000000"/>
          <w:sz w:val="22"/>
          <w:szCs w:val="22"/>
        </w:rPr>
        <w:t>ino a Natale</w:t>
      </w:r>
      <w:r w:rsidR="0094477A"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94477A" w:rsidRPr="00A85AB0">
        <w:rPr>
          <w:rFonts w:ascii="Arial" w:hAnsi="Arial" w:cs="Arial"/>
          <w:b/>
          <w:bCs/>
          <w:color w:val="000000"/>
          <w:sz w:val="22"/>
          <w:szCs w:val="22"/>
        </w:rPr>
        <w:t>sarà possibile REGALARE SPERANZA</w:t>
      </w:r>
      <w:r w:rsidR="0094477A" w:rsidRPr="00A85A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94477A" w:rsidRPr="00A85AB0">
        <w:rPr>
          <w:rFonts w:ascii="Arial" w:hAnsi="Arial" w:cs="Arial"/>
          <w:color w:val="000000"/>
          <w:sz w:val="22"/>
          <w:szCs w:val="22"/>
        </w:rPr>
        <w:t>e aiutare chi ha più bisogno attraverso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 tre</w:t>
      </w:r>
      <w:r w:rsidR="0094477A" w:rsidRPr="00A85AB0">
        <w:rPr>
          <w:rFonts w:ascii="Arial" w:hAnsi="Arial" w:cs="Arial"/>
          <w:color w:val="000000"/>
          <w:sz w:val="22"/>
          <w:szCs w:val="22"/>
        </w:rPr>
        <w:t xml:space="preserve"> modalità:</w:t>
      </w:r>
    </w:p>
    <w:p w14:paraId="3561677F" w14:textId="77777777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 </w:t>
      </w:r>
    </w:p>
    <w:p w14:paraId="74CC458E" w14:textId="108D6811" w:rsidR="0094477A" w:rsidRPr="00252013" w:rsidRDefault="0094477A" w:rsidP="005A411E">
      <w:pPr>
        <w:pStyle w:val="Paragrafoelenco"/>
        <w:numPr>
          <w:ilvl w:val="0"/>
          <w:numId w:val="6"/>
        </w:numPr>
        <w:jc w:val="both"/>
        <w:rPr>
          <w:rStyle w:val="Collegamentoipertestuale"/>
          <w:rFonts w:ascii="Arial" w:hAnsi="Arial" w:cs="Arial"/>
          <w:b/>
          <w:bCs/>
          <w:color w:val="000000"/>
          <w:sz w:val="22"/>
          <w:szCs w:val="22"/>
          <w:u w:val="none"/>
        </w:rPr>
      </w:pPr>
      <w:r w:rsidRPr="005A411E">
        <w:rPr>
          <w:rFonts w:ascii="Arial" w:hAnsi="Arial" w:cs="Arial"/>
          <w:b/>
          <w:bCs/>
          <w:color w:val="000000"/>
          <w:sz w:val="22"/>
          <w:szCs w:val="22"/>
        </w:rPr>
        <w:t>sulla pagina Oxfam</w:t>
      </w:r>
      <w:r w:rsidRPr="005A41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411E">
        <w:rPr>
          <w:rFonts w:ascii="Arial" w:hAnsi="Arial" w:cs="Arial"/>
          <w:b/>
          <w:bCs/>
          <w:color w:val="000000"/>
          <w:sz w:val="22"/>
          <w:szCs w:val="22"/>
        </w:rPr>
        <w:t>dedicata al progetto</w:t>
      </w:r>
      <w:r w:rsidRPr="005A411E">
        <w:rPr>
          <w:rFonts w:ascii="Arial" w:hAnsi="Arial" w:cs="Arial"/>
          <w:color w:val="000000"/>
          <w:sz w:val="22"/>
          <w:szCs w:val="22"/>
        </w:rPr>
        <w:t>, donando su</w:t>
      </w:r>
      <w:r w:rsidRPr="005A41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0" w:history="1">
        <w:r w:rsidRPr="00252013">
          <w:rPr>
            <w:rStyle w:val="Collegamentoipertestuale"/>
            <w:rFonts w:ascii="Arial" w:hAnsi="Arial" w:cs="Arial"/>
            <w:b/>
            <w:bCs/>
            <w:color w:val="954F72"/>
            <w:sz w:val="22"/>
            <w:szCs w:val="22"/>
          </w:rPr>
          <w:t>oxfam.it/coin</w:t>
        </w:r>
      </w:hyperlink>
    </w:p>
    <w:p w14:paraId="1BDE033C" w14:textId="55B31E84" w:rsidR="005A411E" w:rsidRPr="005A411E" w:rsidRDefault="005A411E" w:rsidP="005A411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5201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su</w:t>
      </w:r>
      <w:r w:rsidR="00EB79A5" w:rsidRPr="0025201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EB79A5" w:rsidRPr="00252013">
        <w:rPr>
          <w:rStyle w:val="Collegamentoipertestuale"/>
          <w:rFonts w:ascii="Arial" w:hAnsi="Arial" w:cs="Arial"/>
          <w:b/>
          <w:bCs/>
          <w:color w:val="954F72"/>
          <w:sz w:val="22"/>
          <w:szCs w:val="22"/>
        </w:rPr>
        <w:t>coin.it</w:t>
      </w:r>
      <w:r w:rsidR="00EB79A5" w:rsidRPr="0025201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e</w:t>
      </w:r>
      <w:r w:rsidRPr="0025201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 w:rsidRPr="00252013">
          <w:rPr>
            <w:rStyle w:val="Collegamentoipertestuale"/>
            <w:rFonts w:ascii="Arial" w:hAnsi="Arial" w:cs="Arial"/>
            <w:b/>
            <w:bCs/>
            <w:color w:val="954F72"/>
            <w:sz w:val="22"/>
            <w:szCs w:val="22"/>
          </w:rPr>
          <w:t>coincasa.it</w:t>
        </w:r>
      </w:hyperlink>
      <w:r w:rsidR="00252013">
        <w:rPr>
          <w:rStyle w:val="Collegamentoipertestuale"/>
          <w:rFonts w:ascii="Arial" w:hAnsi="Arial" w:cs="Arial"/>
          <w:color w:val="954F72"/>
          <w:sz w:val="22"/>
          <w:szCs w:val="22"/>
          <w:u w:val="none"/>
        </w:rPr>
        <w:t xml:space="preserve"> </w:t>
      </w:r>
      <w:r w:rsidRPr="00252013">
        <w:rPr>
          <w:rFonts w:ascii="Arial" w:hAnsi="Arial" w:cs="Arial"/>
          <w:color w:val="000000"/>
          <w:sz w:val="22"/>
          <w:szCs w:val="22"/>
          <w:shd w:val="clear" w:color="auto" w:fill="FFFFFF"/>
        </w:rPr>
        <w:t>cliccando</w:t>
      </w:r>
      <w:r w:rsidRPr="005A41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il link dedicato</w:t>
      </w:r>
    </w:p>
    <w:p w14:paraId="65FF51B0" w14:textId="4FA00130" w:rsidR="005A411E" w:rsidRPr="00EB79A5" w:rsidRDefault="0094477A" w:rsidP="00EB79A5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A411E">
        <w:rPr>
          <w:rFonts w:ascii="Arial" w:hAnsi="Arial" w:cs="Arial"/>
          <w:b/>
          <w:bCs/>
          <w:color w:val="000000"/>
          <w:sz w:val="22"/>
          <w:szCs w:val="22"/>
        </w:rPr>
        <w:t xml:space="preserve">incontrando i volontari Oxfam che saranno presenti </w:t>
      </w:r>
      <w:r w:rsidR="000B671D" w:rsidRPr="005A411E">
        <w:rPr>
          <w:rFonts w:ascii="Arial" w:hAnsi="Arial" w:cs="Arial"/>
          <w:b/>
          <w:bCs/>
          <w:color w:val="000000"/>
          <w:sz w:val="22"/>
          <w:szCs w:val="22"/>
        </w:rPr>
        <w:t xml:space="preserve">negli </w:t>
      </w:r>
      <w:r w:rsidRPr="005A411E">
        <w:rPr>
          <w:rFonts w:ascii="Arial" w:hAnsi="Arial" w:cs="Arial"/>
          <w:b/>
          <w:bCs/>
          <w:color w:val="000000"/>
          <w:sz w:val="22"/>
          <w:szCs w:val="22"/>
        </w:rPr>
        <w:t xml:space="preserve">store Coin </w:t>
      </w:r>
      <w:r w:rsidR="000B671D" w:rsidRPr="005A411E">
        <w:rPr>
          <w:rFonts w:ascii="Arial" w:hAnsi="Arial" w:cs="Arial"/>
          <w:b/>
          <w:bCs/>
          <w:color w:val="000000"/>
          <w:sz w:val="22"/>
          <w:szCs w:val="22"/>
        </w:rPr>
        <w:t>di</w:t>
      </w:r>
      <w:r w:rsidRPr="005A411E">
        <w:rPr>
          <w:rFonts w:ascii="Arial" w:hAnsi="Arial" w:cs="Arial"/>
          <w:b/>
          <w:bCs/>
          <w:color w:val="000000"/>
          <w:sz w:val="22"/>
          <w:szCs w:val="22"/>
        </w:rPr>
        <w:t xml:space="preserve"> tutta Italia</w:t>
      </w:r>
      <w:r w:rsidRPr="005A411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411E">
        <w:rPr>
          <w:rFonts w:ascii="Arial" w:hAnsi="Arial" w:cs="Arial"/>
          <w:color w:val="000000"/>
          <w:sz w:val="22"/>
          <w:szCs w:val="22"/>
        </w:rPr>
        <w:t>dal 27 novembre fino a Natale</w:t>
      </w:r>
      <w:r w:rsidR="00EB79A5">
        <w:rPr>
          <w:rFonts w:ascii="Arial" w:hAnsi="Arial" w:cs="Arial"/>
          <w:color w:val="000000"/>
          <w:sz w:val="22"/>
          <w:szCs w:val="22"/>
        </w:rPr>
        <w:t xml:space="preserve"> (maggiori informazioni su date e orari di apertura su </w:t>
      </w:r>
      <w:r w:rsidR="00EB79A5" w:rsidRPr="00EB79A5">
        <w:rPr>
          <w:rFonts w:ascii="Arial" w:hAnsi="Arial" w:cs="Arial"/>
          <w:color w:val="000000"/>
          <w:sz w:val="22"/>
          <w:szCs w:val="22"/>
          <w:u w:val="single"/>
        </w:rPr>
        <w:t>coin.it/stores</w:t>
      </w:r>
      <w:r w:rsidR="00EB79A5" w:rsidRPr="00EB79A5">
        <w:rPr>
          <w:rFonts w:ascii="Arial" w:hAnsi="Arial" w:cs="Arial"/>
          <w:color w:val="000000"/>
          <w:sz w:val="22"/>
          <w:szCs w:val="22"/>
        </w:rPr>
        <w:t>)</w:t>
      </w:r>
    </w:p>
    <w:p w14:paraId="1DDBE848" w14:textId="77777777" w:rsidR="0094477A" w:rsidRPr="00A85AB0" w:rsidRDefault="0094477A" w:rsidP="0094477A">
      <w:pPr>
        <w:pStyle w:val="Paragrafoelenco"/>
        <w:jc w:val="both"/>
        <w:rPr>
          <w:rFonts w:ascii="Calibri" w:hAnsi="Calibri" w:cs="Calibri"/>
          <w:color w:val="000000"/>
        </w:rPr>
      </w:pPr>
      <w:r w:rsidRPr="00A85AB0">
        <w:rPr>
          <w:rFonts w:ascii="Arial" w:hAnsi="Arial" w:cs="Arial"/>
          <w:color w:val="000000"/>
          <w:sz w:val="22"/>
          <w:szCs w:val="22"/>
        </w:rPr>
        <w:t> </w:t>
      </w:r>
    </w:p>
    <w:p w14:paraId="186ADD2A" w14:textId="7FA61AD8" w:rsidR="0094477A" w:rsidRPr="00A85AB0" w:rsidRDefault="0094477A" w:rsidP="009447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Il 100% delle donazioni raccolte</w:t>
      </w:r>
      <w:r w:rsidR="002505F4" w:rsidRPr="00A85AB0">
        <w:rPr>
          <w:rFonts w:ascii="Arial" w:hAnsi="Arial" w:cs="Arial"/>
          <w:color w:val="000000"/>
          <w:sz w:val="22"/>
          <w:szCs w:val="22"/>
        </w:rPr>
        <w:t xml:space="preserve"> </w:t>
      </w:r>
      <w:r w:rsidR="00EB79A5">
        <w:rPr>
          <w:rFonts w:ascii="Arial" w:hAnsi="Arial" w:cs="Arial"/>
          <w:color w:val="000000"/>
          <w:sz w:val="22"/>
          <w:szCs w:val="22"/>
        </w:rPr>
        <w:t>online</w:t>
      </w:r>
      <w:r w:rsidRPr="00A85AB0">
        <w:rPr>
          <w:rFonts w:ascii="Arial" w:hAnsi="Arial" w:cs="Arial"/>
          <w:color w:val="000000"/>
          <w:sz w:val="22"/>
          <w:szCs w:val="22"/>
        </w:rPr>
        <w:t xml:space="preserve"> </w:t>
      </w:r>
      <w:r w:rsidR="00EB79A5">
        <w:rPr>
          <w:rFonts w:ascii="Arial" w:hAnsi="Arial" w:cs="Arial"/>
          <w:color w:val="000000"/>
          <w:sz w:val="22"/>
          <w:szCs w:val="22"/>
        </w:rPr>
        <w:t>e</w:t>
      </w:r>
      <w:r w:rsidRPr="00A85AB0">
        <w:rPr>
          <w:rFonts w:ascii="Arial" w:hAnsi="Arial" w:cs="Arial"/>
          <w:color w:val="000000"/>
          <w:sz w:val="22"/>
          <w:szCs w:val="22"/>
        </w:rPr>
        <w:t xml:space="preserve"> attraverso i volontari Oxfam negli store COIN</w:t>
      </w:r>
      <w:r w:rsidRPr="00A85AB0">
        <w:rPr>
          <w:rStyle w:val="apple-converted-space"/>
          <w:rFonts w:ascii="Arial" w:hAnsi="Arial" w:cs="Arial"/>
          <w:color w:val="0070C0"/>
          <w:sz w:val="22"/>
          <w:szCs w:val="22"/>
        </w:rPr>
        <w:t> </w:t>
      </w:r>
      <w:r w:rsidRPr="00A85AB0">
        <w:rPr>
          <w:rFonts w:ascii="Arial" w:hAnsi="Arial" w:cs="Arial"/>
          <w:color w:val="000000"/>
          <w:sz w:val="22"/>
          <w:szCs w:val="22"/>
        </w:rPr>
        <w:t>andranno a sostenere le attività di Oxfam di lotta alla povertà</w:t>
      </w:r>
      <w:r w:rsidR="007C703E">
        <w:rPr>
          <w:rFonts w:ascii="Arial" w:hAnsi="Arial" w:cs="Arial"/>
          <w:color w:val="000000"/>
          <w:sz w:val="22"/>
          <w:szCs w:val="22"/>
        </w:rPr>
        <w:t>.</w:t>
      </w:r>
    </w:p>
    <w:p w14:paraId="2474CE3C" w14:textId="30189330" w:rsidR="00B37D04" w:rsidRPr="00A85AB0" w:rsidRDefault="00B37D04" w:rsidP="009447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A90ABE" w14:textId="78F9FE70" w:rsidR="007076C1" w:rsidRPr="00A85AB0" w:rsidRDefault="00B37D04" w:rsidP="005A411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Un ringraziamento particolare a</w:t>
      </w:r>
      <w:r w:rsidR="007076C1" w:rsidRPr="00A85AB0">
        <w:rPr>
          <w:rFonts w:ascii="Arial" w:hAnsi="Arial" w:cs="Arial"/>
          <w:color w:val="000000"/>
          <w:sz w:val="22"/>
          <w:szCs w:val="22"/>
        </w:rPr>
        <w:t xml:space="preserve"> </w:t>
      </w:r>
      <w:r w:rsidR="00A87DF9">
        <w:rPr>
          <w:rFonts w:ascii="Arial" w:hAnsi="Arial" w:cs="Arial"/>
          <w:color w:val="000000"/>
          <w:sz w:val="22"/>
          <w:szCs w:val="22"/>
        </w:rPr>
        <w:t xml:space="preserve">Andrea Casalino,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Carlotta Marioni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Davide Diodovic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h,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Elisa Motterle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Elisa Taviti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, </w:t>
      </w:r>
      <w:r w:rsidR="00A87DF9">
        <w:rPr>
          <w:rFonts w:ascii="Arial" w:hAnsi="Arial" w:cs="Arial"/>
          <w:color w:val="000000"/>
          <w:sz w:val="22"/>
          <w:szCs w:val="22"/>
        </w:rPr>
        <w:t xml:space="preserve">Giulia De Lellis,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Giulia Accardi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Marco Agostin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o,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Marica Pellegrinelli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Martina Arduino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Massimo Serini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Michela Proietti</w:t>
      </w:r>
      <w:r w:rsidR="005A411E">
        <w:rPr>
          <w:rFonts w:ascii="Arial" w:hAnsi="Arial" w:cs="Arial"/>
          <w:color w:val="000000"/>
          <w:sz w:val="22"/>
          <w:szCs w:val="22"/>
        </w:rPr>
        <w:t xml:space="preserve">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Mimosa Misasi</w:t>
      </w:r>
      <w:r w:rsidR="005A411E">
        <w:rPr>
          <w:rFonts w:ascii="Arial" w:hAnsi="Arial" w:cs="Arial"/>
          <w:color w:val="000000"/>
          <w:sz w:val="22"/>
          <w:szCs w:val="22"/>
        </w:rPr>
        <w:t>,</w:t>
      </w:r>
      <w:r w:rsidR="003C13D6">
        <w:rPr>
          <w:rFonts w:ascii="Arial" w:hAnsi="Arial" w:cs="Arial"/>
          <w:color w:val="000000"/>
          <w:sz w:val="22"/>
          <w:szCs w:val="22"/>
        </w:rPr>
        <w:t xml:space="preserve"> </w:t>
      </w:r>
      <w:r w:rsidR="00A87DF9">
        <w:rPr>
          <w:rFonts w:ascii="Arial" w:hAnsi="Arial" w:cs="Arial"/>
          <w:color w:val="000000"/>
          <w:sz w:val="22"/>
          <w:szCs w:val="22"/>
        </w:rPr>
        <w:t xml:space="preserve">Carlo Cracco e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Rosa Fanti</w:t>
      </w:r>
      <w:r w:rsidR="003C13D6">
        <w:rPr>
          <w:rFonts w:ascii="Arial" w:hAnsi="Arial" w:cs="Arial"/>
          <w:color w:val="000000"/>
          <w:sz w:val="22"/>
          <w:szCs w:val="22"/>
        </w:rPr>
        <w:t xml:space="preserve">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>Sandra e Andrea Berton</w:t>
      </w:r>
      <w:r w:rsidR="003C13D6">
        <w:rPr>
          <w:rFonts w:ascii="Arial" w:hAnsi="Arial" w:cs="Arial"/>
          <w:color w:val="000000"/>
          <w:sz w:val="22"/>
          <w:szCs w:val="22"/>
        </w:rPr>
        <w:t xml:space="preserve">, </w:t>
      </w:r>
      <w:r w:rsidR="005A411E" w:rsidRPr="005A411E">
        <w:rPr>
          <w:rFonts w:ascii="Arial" w:hAnsi="Arial" w:cs="Arial"/>
          <w:color w:val="000000"/>
          <w:sz w:val="22"/>
          <w:szCs w:val="22"/>
        </w:rPr>
        <w:t xml:space="preserve">Sarah Spaak </w:t>
      </w:r>
      <w:r w:rsidRPr="00A85AB0">
        <w:rPr>
          <w:rFonts w:ascii="Arial" w:hAnsi="Arial" w:cs="Arial"/>
          <w:color w:val="000000"/>
          <w:sz w:val="22"/>
          <w:szCs w:val="22"/>
        </w:rPr>
        <w:t xml:space="preserve">per </w:t>
      </w:r>
      <w:r w:rsidR="007076C1" w:rsidRPr="00A85AB0">
        <w:rPr>
          <w:rFonts w:ascii="Arial" w:hAnsi="Arial" w:cs="Arial"/>
          <w:color w:val="000000"/>
          <w:sz w:val="22"/>
          <w:szCs w:val="22"/>
        </w:rPr>
        <w:t xml:space="preserve">aver creduto nel progetto e per aver aiutato a diffondere il messaggio </w:t>
      </w:r>
      <w:r w:rsidR="00762F65" w:rsidRPr="00A85AB0">
        <w:rPr>
          <w:rFonts w:ascii="Arial" w:hAnsi="Arial" w:cs="Arial"/>
          <w:color w:val="000000"/>
          <w:sz w:val="22"/>
          <w:szCs w:val="22"/>
        </w:rPr>
        <w:t>“</w:t>
      </w:r>
      <w:r w:rsidR="007076C1" w:rsidRPr="00A85AB0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 xml:space="preserve">a </w:t>
      </w:r>
      <w:r w:rsidR="007076C1" w:rsidRPr="00A85AB0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olidarietà non conosce distanza</w:t>
      </w:r>
      <w:r w:rsidR="00762F65" w:rsidRPr="00A85AB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A85AB0">
        <w:rPr>
          <w:rFonts w:ascii="Arial" w:hAnsi="Arial" w:cs="Arial"/>
          <w:color w:val="000000"/>
          <w:sz w:val="22"/>
          <w:szCs w:val="22"/>
        </w:rPr>
        <w:t xml:space="preserve"> attraverso i</w:t>
      </w:r>
      <w:r w:rsidR="007076C1" w:rsidRPr="00A85AB0">
        <w:rPr>
          <w:rFonts w:ascii="Arial" w:hAnsi="Arial" w:cs="Arial"/>
          <w:color w:val="000000"/>
          <w:sz w:val="22"/>
          <w:szCs w:val="22"/>
        </w:rPr>
        <w:t xml:space="preserve"> propri profili Instagram.</w:t>
      </w:r>
    </w:p>
    <w:p w14:paraId="56B340EA" w14:textId="7E3AD44F" w:rsidR="0094477A" w:rsidRPr="00A85AB0" w:rsidRDefault="0094477A" w:rsidP="0094477A">
      <w:pPr>
        <w:rPr>
          <w:rFonts w:ascii="Calibri" w:hAnsi="Calibri" w:cs="Calibri"/>
          <w:color w:val="000000"/>
          <w:sz w:val="22"/>
          <w:szCs w:val="22"/>
        </w:rPr>
      </w:pPr>
    </w:p>
    <w:p w14:paraId="35CE34BD" w14:textId="59C1C965" w:rsidR="0094477A" w:rsidRPr="00405165" w:rsidRDefault="0094477A" w:rsidP="0094477A">
      <w:pPr>
        <w:pStyle w:val="Nessunaspaziatura"/>
        <w:jc w:val="both"/>
        <w:rPr>
          <w:rFonts w:ascii="Arial" w:eastAsiaTheme="minorEastAsia" w:hAnsi="Arial" w:cs="Arial"/>
          <w:color w:val="000000"/>
          <w:lang w:eastAsia="it-IT"/>
        </w:rPr>
      </w:pPr>
      <w:r w:rsidRPr="00405165">
        <w:rPr>
          <w:rFonts w:ascii="Arial" w:eastAsiaTheme="minorEastAsia" w:hAnsi="Arial" w:cs="Arial"/>
          <w:color w:val="000000"/>
          <w:lang w:eastAsia="it-IT"/>
        </w:rPr>
        <w:t>“</w:t>
      </w:r>
      <w:r w:rsidRPr="00405165">
        <w:rPr>
          <w:rFonts w:ascii="Arial" w:eastAsiaTheme="minorEastAsia" w:hAnsi="Arial" w:cs="Arial"/>
          <w:i/>
          <w:iCs/>
          <w:color w:val="000000"/>
          <w:lang w:eastAsia="it-IT"/>
        </w:rPr>
        <w:t>Oggi più che mai dobbiamo essere comunità</w:t>
      </w:r>
      <w:r w:rsidRPr="00405165">
        <w:rPr>
          <w:rFonts w:ascii="Arial" w:eastAsiaTheme="minorEastAsia" w:hAnsi="Arial" w:cs="Arial"/>
          <w:color w:val="000000"/>
          <w:lang w:eastAsia="it-IT"/>
        </w:rPr>
        <w:t xml:space="preserve">. </w:t>
      </w:r>
      <w:r w:rsidR="00C540FA" w:rsidRPr="00405165">
        <w:rPr>
          <w:rFonts w:ascii="Arial" w:eastAsiaTheme="minorEastAsia" w:hAnsi="Arial" w:cs="Arial"/>
          <w:color w:val="000000"/>
          <w:lang w:eastAsia="it-IT"/>
        </w:rPr>
        <w:t>-</w:t>
      </w:r>
      <w:r w:rsidRPr="00405165">
        <w:rPr>
          <w:rFonts w:ascii="Arial" w:eastAsiaTheme="minorEastAsia" w:hAnsi="Arial" w:cs="Arial"/>
          <w:color w:val="000000"/>
          <w:lang w:eastAsia="it-IT"/>
        </w:rPr>
        <w:t xml:space="preserve"> ha detto </w:t>
      </w:r>
      <w:r w:rsidRPr="00405165">
        <w:rPr>
          <w:rFonts w:ascii="Arial" w:eastAsiaTheme="minorEastAsia" w:hAnsi="Arial" w:cs="Arial"/>
          <w:b/>
          <w:bCs/>
          <w:color w:val="000000"/>
          <w:lang w:eastAsia="it-IT"/>
        </w:rPr>
        <w:t>Roberto Barbieri</w:t>
      </w:r>
      <w:r w:rsidRPr="00405165">
        <w:rPr>
          <w:rFonts w:ascii="Arial" w:eastAsiaTheme="minorEastAsia" w:hAnsi="Arial" w:cs="Arial"/>
          <w:color w:val="000000"/>
          <w:lang w:eastAsia="it-IT"/>
        </w:rPr>
        <w:t xml:space="preserve">, </w:t>
      </w:r>
      <w:r w:rsidRPr="00405165">
        <w:rPr>
          <w:rFonts w:ascii="Arial" w:eastAsiaTheme="minorEastAsia" w:hAnsi="Arial" w:cs="Arial"/>
          <w:b/>
          <w:bCs/>
          <w:color w:val="000000"/>
          <w:lang w:eastAsia="it-IT"/>
        </w:rPr>
        <w:t>direttore generale di Oxfam Italia</w:t>
      </w:r>
      <w:r w:rsidR="00C540FA" w:rsidRPr="00405165">
        <w:rPr>
          <w:rFonts w:ascii="Arial" w:eastAsiaTheme="minorEastAsia" w:hAnsi="Arial" w:cs="Arial"/>
          <w:b/>
          <w:bCs/>
          <w:color w:val="000000"/>
          <w:lang w:eastAsia="it-IT"/>
        </w:rPr>
        <w:t xml:space="preserve"> </w:t>
      </w:r>
      <w:r w:rsidR="00C540FA" w:rsidRPr="00405165">
        <w:rPr>
          <w:rFonts w:ascii="Arial" w:eastAsiaTheme="minorEastAsia" w:hAnsi="Arial" w:cs="Arial"/>
          <w:color w:val="000000"/>
          <w:lang w:eastAsia="it-IT"/>
        </w:rPr>
        <w:t xml:space="preserve">- </w:t>
      </w:r>
      <w:r w:rsidRPr="00405165">
        <w:rPr>
          <w:rFonts w:ascii="Arial" w:eastAsiaTheme="minorEastAsia" w:hAnsi="Arial" w:cs="Arial"/>
          <w:i/>
          <w:iCs/>
          <w:color w:val="000000"/>
          <w:lang w:eastAsia="it-IT"/>
        </w:rPr>
        <w:t>Pur nella distanza non possiamo dimenticare chi vive in una situazione di inimmaginabile difficoltà. Persone che non riescono a provvedere a sé stessi e alla propria famiglia; ragazzi che trovandosi in condizioni di svantaggio, da soli, possono non avere la forza di proseguire gli studi; cittadini stranieri che non trovano l’aiuto necessario per completare il loro processo di integrazione nel nostro paese.</w:t>
      </w:r>
      <w:r w:rsidRPr="00405165">
        <w:rPr>
          <w:rFonts w:eastAsiaTheme="minorEastAsia"/>
          <w:i/>
          <w:iCs/>
          <w:lang w:eastAsia="it-IT"/>
        </w:rPr>
        <w:t> </w:t>
      </w:r>
      <w:r w:rsidRPr="00405165">
        <w:rPr>
          <w:rFonts w:ascii="Arial" w:eastAsiaTheme="minorEastAsia" w:hAnsi="Arial" w:cs="Arial"/>
          <w:i/>
          <w:iCs/>
          <w:color w:val="000000"/>
          <w:lang w:eastAsia="it-IT"/>
        </w:rPr>
        <w:t>Di fronte a tutto questo, ogni donazione potrà fare la differenza</w:t>
      </w:r>
      <w:r w:rsidRPr="00405165">
        <w:rPr>
          <w:rFonts w:ascii="Arial" w:eastAsiaTheme="minorEastAsia" w:hAnsi="Arial" w:cs="Arial"/>
          <w:color w:val="000000"/>
          <w:lang w:eastAsia="it-IT"/>
        </w:rPr>
        <w:t>”.</w:t>
      </w:r>
    </w:p>
    <w:p w14:paraId="42CA076F" w14:textId="625A943C" w:rsidR="0094477A" w:rsidRPr="00405165" w:rsidRDefault="0094477A" w:rsidP="0094477A">
      <w:pPr>
        <w:rPr>
          <w:rFonts w:ascii="Arial" w:hAnsi="Arial" w:cs="Arial"/>
          <w:color w:val="000000"/>
          <w:sz w:val="22"/>
          <w:szCs w:val="22"/>
        </w:rPr>
      </w:pPr>
    </w:p>
    <w:p w14:paraId="1A946749" w14:textId="78F6971B" w:rsidR="005411A2" w:rsidRPr="00A85AB0" w:rsidRDefault="00357222" w:rsidP="00357222">
      <w:pPr>
        <w:rPr>
          <w:rFonts w:ascii="Arial" w:hAnsi="Arial" w:cs="Arial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Il progetto si inserisce nell’ambito di una partnership di durata triennale che vedrà Coin al fianco di Oxfam</w:t>
      </w:r>
      <w:r w:rsidR="0082212F" w:rsidRPr="00A85AB0">
        <w:rPr>
          <w:rFonts w:ascii="Arial" w:hAnsi="Arial" w:cs="Arial"/>
          <w:color w:val="000000"/>
          <w:sz w:val="22"/>
          <w:szCs w:val="22"/>
        </w:rPr>
        <w:t xml:space="preserve"> in molte iniziative e attività che serviranno ad aiutare e sostenere </w:t>
      </w:r>
      <w:r w:rsidR="005411A2" w:rsidRPr="00A85AB0">
        <w:rPr>
          <w:rFonts w:ascii="Arial" w:hAnsi="Arial" w:cs="Arial"/>
          <w:color w:val="000000"/>
          <w:sz w:val="22"/>
          <w:szCs w:val="22"/>
        </w:rPr>
        <w:t>la parte più vulnerabile della nostra società.</w:t>
      </w:r>
    </w:p>
    <w:p w14:paraId="270FE5AA" w14:textId="27EA722B" w:rsidR="00C540FA" w:rsidRPr="00A85AB0" w:rsidRDefault="00C540FA" w:rsidP="00357222">
      <w:pPr>
        <w:rPr>
          <w:rFonts w:ascii="Arial" w:hAnsi="Arial" w:cs="Arial"/>
          <w:color w:val="000000"/>
          <w:sz w:val="22"/>
          <w:szCs w:val="22"/>
        </w:rPr>
      </w:pPr>
    </w:p>
    <w:p w14:paraId="682A9311" w14:textId="235F04D4" w:rsidR="00C540FA" w:rsidRPr="00405165" w:rsidRDefault="00C540FA" w:rsidP="00C540FA">
      <w:pPr>
        <w:pStyle w:val="Nessunaspaziatura"/>
        <w:jc w:val="both"/>
        <w:rPr>
          <w:rFonts w:ascii="Arial" w:eastAsiaTheme="minorEastAsia" w:hAnsi="Arial" w:cs="Arial"/>
          <w:i/>
          <w:iCs/>
          <w:color w:val="000000"/>
          <w:lang w:eastAsia="it-IT"/>
        </w:rPr>
      </w:pPr>
      <w:r w:rsidRPr="00405165">
        <w:rPr>
          <w:rFonts w:ascii="Arial" w:eastAsiaTheme="minorEastAsia" w:hAnsi="Arial" w:cs="Arial"/>
          <w:i/>
          <w:iCs/>
          <w:color w:val="000000"/>
          <w:lang w:eastAsia="it-IT"/>
        </w:rPr>
        <w:t xml:space="preserve">“Sostenere Oxfam e i suoi progetti ha per noi di Coin un significato speciale </w:t>
      </w:r>
      <w:r w:rsidRPr="00405165">
        <w:rPr>
          <w:rFonts w:ascii="Arial" w:eastAsiaTheme="minorEastAsia" w:hAnsi="Arial" w:cs="Arial"/>
          <w:color w:val="000000"/>
          <w:lang w:eastAsia="it-IT"/>
        </w:rPr>
        <w:t xml:space="preserve">- afferma </w:t>
      </w:r>
      <w:r w:rsidRPr="00405165">
        <w:rPr>
          <w:rFonts w:ascii="Arial" w:eastAsiaTheme="minorEastAsia" w:hAnsi="Arial" w:cs="Arial"/>
          <w:b/>
          <w:bCs/>
          <w:color w:val="000000"/>
          <w:lang w:eastAsia="it-IT"/>
        </w:rPr>
        <w:t>Roland Armbruster</w:t>
      </w:r>
      <w:r w:rsidRPr="00405165">
        <w:rPr>
          <w:rFonts w:ascii="Arial" w:eastAsiaTheme="minorEastAsia" w:hAnsi="Arial" w:cs="Arial"/>
          <w:color w:val="000000"/>
          <w:lang w:eastAsia="it-IT"/>
        </w:rPr>
        <w:t xml:space="preserve">, </w:t>
      </w:r>
      <w:r w:rsidRPr="00405165">
        <w:rPr>
          <w:rFonts w:ascii="Arial" w:eastAsiaTheme="minorEastAsia" w:hAnsi="Arial" w:cs="Arial"/>
          <w:b/>
          <w:bCs/>
          <w:color w:val="000000"/>
          <w:lang w:eastAsia="it-IT"/>
        </w:rPr>
        <w:t>AD di Coin SpA</w:t>
      </w:r>
      <w:r w:rsidRPr="00405165">
        <w:rPr>
          <w:rFonts w:ascii="Arial" w:eastAsiaTheme="minorEastAsia" w:hAnsi="Arial" w:cs="Arial"/>
          <w:i/>
          <w:iCs/>
          <w:color w:val="000000"/>
          <w:lang w:eastAsia="it-IT"/>
        </w:rPr>
        <w:t xml:space="preserve"> - vogliamo infatti essere vicini ai territori giorno dopo giorno, diventando sempre più un punto di riferimento nelle città in cui siamo presenti. Abbiamo dato avvio ad una partnership a lungo termine</w:t>
      </w:r>
      <w:r w:rsidR="006806DB" w:rsidRPr="00405165">
        <w:rPr>
          <w:rFonts w:ascii="Arial" w:eastAsiaTheme="minorEastAsia" w:hAnsi="Arial" w:cs="Arial"/>
          <w:i/>
          <w:iCs/>
          <w:color w:val="000000"/>
          <w:lang w:eastAsia="it-IT"/>
        </w:rPr>
        <w:t>, che non si esaurisce con il Natale,</w:t>
      </w:r>
      <w:r w:rsidRPr="00405165">
        <w:rPr>
          <w:rFonts w:ascii="Arial" w:eastAsiaTheme="minorEastAsia" w:hAnsi="Arial" w:cs="Arial"/>
          <w:i/>
          <w:iCs/>
          <w:color w:val="000000"/>
          <w:lang w:eastAsia="it-IT"/>
        </w:rPr>
        <w:t xml:space="preserve"> con l’obiettivo di dare</w:t>
      </w:r>
      <w:r w:rsidR="006806DB" w:rsidRPr="00405165">
        <w:rPr>
          <w:rFonts w:ascii="Arial" w:eastAsiaTheme="minorEastAsia" w:hAnsi="Arial" w:cs="Arial"/>
          <w:i/>
          <w:iCs/>
          <w:color w:val="000000"/>
          <w:lang w:eastAsia="it-IT"/>
        </w:rPr>
        <w:t xml:space="preserve"> un segnale forte e di portare con continuità</w:t>
      </w:r>
      <w:r w:rsidRPr="00405165">
        <w:rPr>
          <w:rFonts w:ascii="Arial" w:eastAsiaTheme="minorEastAsia" w:hAnsi="Arial" w:cs="Arial"/>
          <w:i/>
          <w:iCs/>
          <w:color w:val="000000"/>
          <w:lang w:eastAsia="it-IT"/>
        </w:rPr>
        <w:t xml:space="preserve"> il nostro contributo a sostegno delle fasce di popolazione più deboli, che necessitano di maggiori tutele e di un supporto in più</w:t>
      </w:r>
      <w:r w:rsidR="006806DB" w:rsidRPr="00405165">
        <w:rPr>
          <w:rFonts w:ascii="Arial" w:eastAsiaTheme="minorEastAsia" w:hAnsi="Arial" w:cs="Arial"/>
          <w:i/>
          <w:iCs/>
          <w:color w:val="000000"/>
          <w:lang w:eastAsia="it-IT"/>
        </w:rPr>
        <w:t>, soprattutto</w:t>
      </w:r>
      <w:r w:rsidRPr="00405165">
        <w:rPr>
          <w:rFonts w:ascii="Arial" w:eastAsiaTheme="minorEastAsia" w:hAnsi="Arial" w:cs="Arial"/>
          <w:i/>
          <w:iCs/>
          <w:color w:val="000000"/>
          <w:lang w:eastAsia="it-IT"/>
        </w:rPr>
        <w:t xml:space="preserve"> in questa fase di grande incertezza.”</w:t>
      </w:r>
    </w:p>
    <w:p w14:paraId="518102E1" w14:textId="31EFD5CF" w:rsidR="00357222" w:rsidRPr="00A85AB0" w:rsidRDefault="00357222" w:rsidP="007733B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 </w:t>
      </w:r>
    </w:p>
    <w:p w14:paraId="7AD032DD" w14:textId="77777777" w:rsidR="002505F4" w:rsidRPr="00A85AB0" w:rsidRDefault="002505F4" w:rsidP="0094477A">
      <w:pPr>
        <w:rPr>
          <w:rFonts w:ascii="Calibri" w:hAnsi="Calibri" w:cs="Calibri"/>
          <w:color w:val="000000"/>
          <w:sz w:val="22"/>
          <w:szCs w:val="22"/>
        </w:rPr>
      </w:pPr>
    </w:p>
    <w:p w14:paraId="21E97B8D" w14:textId="1F2C1167" w:rsidR="0094477A" w:rsidRPr="00A85AB0" w:rsidRDefault="0094477A" w:rsidP="007733B5">
      <w:pPr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About Oxfam</w:t>
      </w:r>
    </w:p>
    <w:p w14:paraId="2BDF4B51" w14:textId="63BC8FE1" w:rsidR="00A85AB0" w:rsidRPr="00A85AB0" w:rsidRDefault="0094477A" w:rsidP="00A85AB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Oxfam è un movimento globale di persone che combattono le disuguaglianze per vincere la povertà. Salva e ricostruisce le vite nelle emergenze, promuove lo sviluppo sostenibile e si batte per costruire un futuro senza disuguaglianze in cui tutti, ovunque, abbiano garantiti i propri diritti essenziali e nessuno sia lasciato indietro. </w:t>
      </w:r>
      <w:r w:rsidR="00A85AB0" w:rsidRPr="00A85AB0">
        <w:rPr>
          <w:rFonts w:ascii="Arial" w:hAnsi="Arial" w:cs="Arial"/>
          <w:color w:val="000000"/>
          <w:sz w:val="22"/>
          <w:szCs w:val="22"/>
        </w:rPr>
        <w:t xml:space="preserve"> Il programma dei community center in Italia viene realizzato da Oxfam in collaborazione con partner qualificati e radicati sui territori. In</w:t>
      </w:r>
      <w:r w:rsidR="00405165">
        <w:rPr>
          <w:rFonts w:ascii="Arial" w:hAnsi="Arial" w:cs="Arial"/>
          <w:color w:val="000000"/>
          <w:sz w:val="22"/>
          <w:szCs w:val="22"/>
        </w:rPr>
        <w:t xml:space="preserve"> </w:t>
      </w:r>
      <w:r w:rsidR="00A85AB0" w:rsidRPr="00A85AB0">
        <w:rPr>
          <w:rFonts w:ascii="Arial" w:hAnsi="Arial" w:cs="Arial"/>
          <w:color w:val="000000"/>
          <w:sz w:val="22"/>
          <w:szCs w:val="22"/>
        </w:rPr>
        <w:t>particolare i Community Center di Arezzo, Firenze, Milano, Torino, Perugia, Catania, Bologna e Napoli sono gestiti in collaborazione con la Diaconia Valdese; i Community Center di Empoli, Campi Bisenzio e Prato sono gestiti in collaborazione con l’associazione Il Piccolo Principe, la cooperativa Macramè e l’associazione Cieli Aperti.</w:t>
      </w:r>
    </w:p>
    <w:p w14:paraId="39EAAC09" w14:textId="77777777" w:rsidR="00A85AB0" w:rsidRPr="00A85AB0" w:rsidRDefault="00A85AB0" w:rsidP="009447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A7D20E" w14:textId="77777777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 </w:t>
      </w:r>
    </w:p>
    <w:p w14:paraId="47EEA94A" w14:textId="18EBD9D7" w:rsidR="00421F17" w:rsidRPr="00A85AB0" w:rsidRDefault="00421F17" w:rsidP="00421F1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85AB0">
        <w:rPr>
          <w:rFonts w:ascii="Arial" w:hAnsi="Arial" w:cs="Arial"/>
          <w:b/>
          <w:bCs/>
          <w:color w:val="000000"/>
          <w:sz w:val="22"/>
          <w:szCs w:val="22"/>
        </w:rPr>
        <w:t>About COIN</w:t>
      </w:r>
    </w:p>
    <w:p w14:paraId="29E14EC1" w14:textId="77777777" w:rsidR="00421F17" w:rsidRPr="00A85AB0" w:rsidRDefault="00421F17" w:rsidP="00421F1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AB0">
        <w:rPr>
          <w:rFonts w:ascii="Arial" w:hAnsi="Arial" w:cs="Arial"/>
          <w:color w:val="000000"/>
          <w:sz w:val="22"/>
          <w:szCs w:val="22"/>
        </w:rPr>
        <w:t>Coin, la più diffusa catena di department store in Italia, è presente su tutto il territorio nazionale, all’interno dei più importanti centri storici e nelle principali vie dello shopping, con 35 negozi diretti e 100 store a insegna Coincasa tra Italia ed estero. Con un fatturato di circa 440 milioni sotto insegna, conta 30 milioni di visitatori e 9 milioni di scontrini emessi, un portfolio di più di 1000 brand e una superficie di vendita di circa 106.000 mq. Sotto l'insegna Coin Excelsior, il brand include i premium contemporary department store di Roma Cola di Rienzo, Milano CityLife Shopping District, Milano Corso Vercelli e Trieste Corso Italia.</w:t>
      </w:r>
    </w:p>
    <w:p w14:paraId="439717E8" w14:textId="77777777" w:rsidR="00421F17" w:rsidRPr="00A85AB0" w:rsidRDefault="00421F17" w:rsidP="00421F17">
      <w:pPr>
        <w:jc w:val="both"/>
        <w:rPr>
          <w:rFonts w:ascii="Tahoma" w:hAnsi="Tahoma" w:cs="Tahoma"/>
          <w:b/>
          <w:sz w:val="18"/>
          <w:szCs w:val="18"/>
        </w:rPr>
      </w:pPr>
    </w:p>
    <w:p w14:paraId="25A28764" w14:textId="61350EC3" w:rsidR="0094477A" w:rsidRPr="00A85AB0" w:rsidRDefault="0094477A" w:rsidP="0094477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30BDCD" w14:textId="77777777" w:rsidR="0094477A" w:rsidRPr="00A85AB0" w:rsidRDefault="0094477A" w:rsidP="0094477A">
      <w:pPr>
        <w:pStyle w:val="Nessunaspaziatura"/>
        <w:jc w:val="both"/>
        <w:rPr>
          <w:rFonts w:cs="Calibri"/>
          <w:color w:val="000000"/>
        </w:rPr>
      </w:pPr>
      <w:r w:rsidRPr="00A85AB0">
        <w:rPr>
          <w:rFonts w:ascii="Arial" w:hAnsi="Arial" w:cs="Arial"/>
          <w:b/>
          <w:bCs/>
          <w:color w:val="000000"/>
        </w:rPr>
        <w:t>Ufficio stampa Oxfam Italia</w:t>
      </w:r>
    </w:p>
    <w:p w14:paraId="53EE3D55" w14:textId="77777777" w:rsidR="0094477A" w:rsidRPr="00A85AB0" w:rsidRDefault="0094477A" w:rsidP="0094477A">
      <w:pPr>
        <w:pStyle w:val="Nessunaspaziatura"/>
        <w:jc w:val="both"/>
        <w:rPr>
          <w:rFonts w:cs="Calibri"/>
          <w:color w:val="000000"/>
        </w:rPr>
      </w:pPr>
      <w:r w:rsidRPr="00A85AB0">
        <w:rPr>
          <w:rFonts w:ascii="Arial" w:hAnsi="Arial" w:cs="Arial"/>
          <w:color w:val="000000"/>
        </w:rPr>
        <w:t>Mariateresa Alvino - 348.9803541 - </w:t>
      </w:r>
      <w:hyperlink r:id="rId12" w:tgtFrame="_blank" w:history="1">
        <w:r w:rsidRPr="00A85AB0">
          <w:rPr>
            <w:rStyle w:val="Collegamentoipertestuale"/>
            <w:rFonts w:ascii="Arial" w:hAnsi="Arial" w:cs="Arial"/>
            <w:color w:val="954F72"/>
          </w:rPr>
          <w:t>mariateresa.alvino@oxfam.it</w:t>
        </w:r>
      </w:hyperlink>
    </w:p>
    <w:p w14:paraId="75B3DA3D" w14:textId="77777777" w:rsidR="0094477A" w:rsidRPr="00A85AB0" w:rsidRDefault="0094477A" w:rsidP="0094477A">
      <w:pPr>
        <w:pStyle w:val="Nessunaspaziatura"/>
        <w:jc w:val="both"/>
        <w:rPr>
          <w:rFonts w:cs="Calibri"/>
          <w:color w:val="000000"/>
        </w:rPr>
      </w:pPr>
      <w:r w:rsidRPr="00A85AB0">
        <w:rPr>
          <w:rFonts w:ascii="Arial" w:hAnsi="Arial" w:cs="Arial"/>
          <w:color w:val="000000"/>
        </w:rPr>
        <w:t>David Mattesini - 349.4417723 - </w:t>
      </w:r>
      <w:hyperlink r:id="rId13" w:tgtFrame="_blank" w:history="1">
        <w:r w:rsidRPr="00A85AB0">
          <w:rPr>
            <w:rStyle w:val="Collegamentoipertestuale"/>
            <w:rFonts w:ascii="Arial" w:hAnsi="Arial" w:cs="Arial"/>
            <w:color w:val="954F72"/>
          </w:rPr>
          <w:t>david.mattesini@oxfam.it</w:t>
        </w:r>
      </w:hyperlink>
      <w:r w:rsidRPr="00A85AB0">
        <w:rPr>
          <w:rFonts w:ascii="Arial" w:hAnsi="Arial" w:cs="Arial"/>
          <w:color w:val="000000"/>
        </w:rPr>
        <w:t> </w:t>
      </w:r>
    </w:p>
    <w:p w14:paraId="0FC859BD" w14:textId="77777777" w:rsidR="0094477A" w:rsidRPr="00A85AB0" w:rsidRDefault="0094477A" w:rsidP="0094477A">
      <w:pPr>
        <w:pStyle w:val="Nessunaspaziatura"/>
        <w:jc w:val="both"/>
        <w:rPr>
          <w:rFonts w:cs="Calibri"/>
          <w:color w:val="000000"/>
        </w:rPr>
      </w:pPr>
      <w:r w:rsidRPr="00A85AB0">
        <w:rPr>
          <w:rFonts w:ascii="Arial" w:hAnsi="Arial" w:cs="Arial"/>
          <w:color w:val="000000"/>
        </w:rPr>
        <w:t> </w:t>
      </w:r>
    </w:p>
    <w:p w14:paraId="142759A4" w14:textId="14EF539B" w:rsidR="0094477A" w:rsidRPr="00A85AB0" w:rsidRDefault="00C12853" w:rsidP="0094477A">
      <w:pPr>
        <w:pStyle w:val="Nessunaspaziatura"/>
        <w:jc w:val="both"/>
        <w:rPr>
          <w:rFonts w:ascii="Arial" w:hAnsi="Arial" w:cs="Arial"/>
          <w:b/>
          <w:bCs/>
          <w:color w:val="000000"/>
        </w:rPr>
      </w:pPr>
      <w:r w:rsidRPr="00A85AB0">
        <w:rPr>
          <w:rFonts w:ascii="Arial" w:hAnsi="Arial" w:cs="Arial"/>
          <w:b/>
          <w:bCs/>
          <w:color w:val="000000"/>
        </w:rPr>
        <w:t xml:space="preserve">Progetti Speciali </w:t>
      </w:r>
      <w:r w:rsidR="0094477A" w:rsidRPr="00A85AB0">
        <w:rPr>
          <w:rFonts w:ascii="Arial" w:hAnsi="Arial" w:cs="Arial"/>
          <w:b/>
          <w:bCs/>
          <w:color w:val="000000"/>
        </w:rPr>
        <w:t>BertelliPigola Pr&amp;Communication</w:t>
      </w:r>
    </w:p>
    <w:p w14:paraId="1B3D30BA" w14:textId="29CDB639" w:rsidR="00C12853" w:rsidRPr="00A85AB0" w:rsidRDefault="00C12853" w:rsidP="0094477A">
      <w:pPr>
        <w:pStyle w:val="Nessunaspaziatura"/>
        <w:jc w:val="both"/>
        <w:rPr>
          <w:rFonts w:ascii="Arial" w:hAnsi="Arial" w:cs="Arial"/>
          <w:color w:val="000000"/>
        </w:rPr>
      </w:pPr>
      <w:r w:rsidRPr="00A85AB0">
        <w:rPr>
          <w:rFonts w:ascii="Arial" w:hAnsi="Arial" w:cs="Arial"/>
          <w:color w:val="000000"/>
        </w:rPr>
        <w:t xml:space="preserve">Barbara Pigola </w:t>
      </w:r>
      <w:r w:rsidR="0022240A" w:rsidRPr="00A85AB0">
        <w:rPr>
          <w:rFonts w:ascii="Arial" w:hAnsi="Arial" w:cs="Arial"/>
          <w:color w:val="000000"/>
        </w:rPr>
        <w:t xml:space="preserve"> –</w:t>
      </w:r>
      <w:r w:rsidRPr="00A85AB0">
        <w:rPr>
          <w:rFonts w:ascii="Arial" w:hAnsi="Arial" w:cs="Arial"/>
          <w:color w:val="000000"/>
        </w:rPr>
        <w:t xml:space="preserve"> 338</w:t>
      </w:r>
      <w:r w:rsidR="0022240A" w:rsidRPr="00A85AB0">
        <w:rPr>
          <w:rFonts w:ascii="Arial" w:hAnsi="Arial" w:cs="Arial"/>
          <w:color w:val="000000"/>
        </w:rPr>
        <w:t>.4064728</w:t>
      </w:r>
    </w:p>
    <w:p w14:paraId="7A813973" w14:textId="25743691" w:rsidR="00C12853" w:rsidRPr="00A85AB0" w:rsidRDefault="00C12853" w:rsidP="0094477A">
      <w:pPr>
        <w:pStyle w:val="Nessunaspaziatura"/>
        <w:jc w:val="both"/>
        <w:rPr>
          <w:rFonts w:ascii="Arial" w:hAnsi="Arial" w:cs="Arial"/>
          <w:color w:val="000000"/>
        </w:rPr>
      </w:pPr>
      <w:r w:rsidRPr="00A85AB0">
        <w:rPr>
          <w:rFonts w:ascii="Arial" w:hAnsi="Arial" w:cs="Arial"/>
          <w:color w:val="000000"/>
        </w:rPr>
        <w:t>Barbara Bertelli</w:t>
      </w:r>
      <w:r w:rsidR="0022240A" w:rsidRPr="00A85AB0">
        <w:rPr>
          <w:rFonts w:ascii="Arial" w:hAnsi="Arial" w:cs="Arial"/>
          <w:color w:val="000000"/>
        </w:rPr>
        <w:t xml:space="preserve"> – 335.7750686</w:t>
      </w:r>
    </w:p>
    <w:p w14:paraId="44A6A1F9" w14:textId="77777777" w:rsidR="0094477A" w:rsidRPr="00A85AB0" w:rsidRDefault="008F1467" w:rsidP="0094477A">
      <w:pPr>
        <w:pStyle w:val="Nessunaspaziatura"/>
        <w:jc w:val="both"/>
        <w:rPr>
          <w:rFonts w:cs="Calibri"/>
          <w:color w:val="000000"/>
        </w:rPr>
      </w:pPr>
      <w:hyperlink r:id="rId14" w:history="1">
        <w:r w:rsidR="0094477A" w:rsidRPr="00A85AB0">
          <w:rPr>
            <w:rStyle w:val="Collegamentoipertestuale"/>
            <w:rFonts w:ascii="Arial" w:hAnsi="Arial" w:cs="Arial"/>
            <w:color w:val="954F72"/>
          </w:rPr>
          <w:t>events@bertellipigola.com</w:t>
        </w:r>
      </w:hyperlink>
    </w:p>
    <w:p w14:paraId="2CBF7758" w14:textId="77777777" w:rsidR="00421F17" w:rsidRPr="00A85AB0" w:rsidRDefault="00421F17" w:rsidP="00421F17">
      <w:pPr>
        <w:pStyle w:val="Corpodeltesto22"/>
        <w:spacing w:after="0" w:line="240" w:lineRule="auto"/>
        <w:ind w:right="-1"/>
        <w:contextualSpacing/>
        <w:jc w:val="both"/>
        <w:rPr>
          <w:rFonts w:ascii="Arial" w:hAnsi="Arial" w:cs="Arial"/>
          <w:color w:val="000000"/>
        </w:rPr>
      </w:pPr>
    </w:p>
    <w:p w14:paraId="06C31152" w14:textId="77777777" w:rsidR="00421F17" w:rsidRPr="00A85AB0" w:rsidRDefault="00421F17" w:rsidP="00421F17">
      <w:pPr>
        <w:pStyle w:val="Nessunaspaziatura"/>
        <w:jc w:val="both"/>
        <w:rPr>
          <w:rFonts w:ascii="Arial" w:hAnsi="Arial" w:cs="Arial"/>
          <w:b/>
          <w:bCs/>
          <w:color w:val="000000"/>
        </w:rPr>
      </w:pPr>
      <w:r w:rsidRPr="00A85AB0">
        <w:rPr>
          <w:rFonts w:ascii="Arial" w:hAnsi="Arial" w:cs="Arial"/>
          <w:b/>
          <w:bCs/>
          <w:color w:val="000000"/>
        </w:rPr>
        <w:t>Relazioni Esterne Coin</w:t>
      </w:r>
    </w:p>
    <w:p w14:paraId="2B349B74" w14:textId="47D6C363" w:rsidR="00421F17" w:rsidRPr="00A85AB0" w:rsidRDefault="00421F17" w:rsidP="00421F17">
      <w:pPr>
        <w:pStyle w:val="Nessunaspaziatura"/>
        <w:jc w:val="both"/>
        <w:rPr>
          <w:rStyle w:val="Collegamentoipertestuale"/>
          <w:color w:val="954F72"/>
        </w:rPr>
      </w:pPr>
      <w:r w:rsidRPr="00A85AB0">
        <w:rPr>
          <w:rFonts w:ascii="Arial" w:hAnsi="Arial" w:cs="Arial"/>
          <w:color w:val="000000"/>
        </w:rPr>
        <w:t xml:space="preserve">Sabrina Brigo - 041.5065301- </w:t>
      </w:r>
      <w:hyperlink r:id="rId15" w:history="1">
        <w:r w:rsidRPr="00A85AB0">
          <w:rPr>
            <w:rStyle w:val="Collegamentoipertestuale"/>
            <w:rFonts w:ascii="Arial" w:hAnsi="Arial" w:cs="Arial"/>
            <w:color w:val="954F72"/>
          </w:rPr>
          <w:t>sabrina.brigo@coin.it</w:t>
        </w:r>
      </w:hyperlink>
    </w:p>
    <w:p w14:paraId="573CCCEB" w14:textId="77777777" w:rsidR="00421F17" w:rsidRPr="00A85AB0" w:rsidRDefault="00421F17" w:rsidP="00421F17">
      <w:pPr>
        <w:pStyle w:val="Nessunaspaziatura"/>
        <w:jc w:val="both"/>
        <w:rPr>
          <w:rFonts w:ascii="Arial" w:hAnsi="Arial" w:cs="Arial"/>
          <w:b/>
          <w:bCs/>
          <w:color w:val="000000"/>
        </w:rPr>
      </w:pPr>
    </w:p>
    <w:p w14:paraId="53532B19" w14:textId="4A643CAE" w:rsidR="00421F17" w:rsidRPr="00A85AB0" w:rsidRDefault="00421F17" w:rsidP="00421F17">
      <w:pPr>
        <w:pStyle w:val="Nessunaspaziatura"/>
        <w:jc w:val="both"/>
        <w:rPr>
          <w:rFonts w:ascii="Arial" w:hAnsi="Arial" w:cs="Arial"/>
          <w:b/>
          <w:bCs/>
          <w:color w:val="000000"/>
          <w:lang w:val="en-US"/>
        </w:rPr>
      </w:pPr>
      <w:r w:rsidRPr="00A85AB0">
        <w:rPr>
          <w:rFonts w:ascii="Arial" w:hAnsi="Arial" w:cs="Arial"/>
          <w:b/>
          <w:bCs/>
          <w:color w:val="000000"/>
          <w:lang w:val="en-US"/>
        </w:rPr>
        <w:t>Community, Strategic Communications Advisers</w:t>
      </w:r>
    </w:p>
    <w:p w14:paraId="08385904" w14:textId="199455F0" w:rsidR="00421F17" w:rsidRPr="00A85AB0" w:rsidRDefault="00421F17" w:rsidP="00421F17">
      <w:pPr>
        <w:pStyle w:val="Nessunaspaziatura"/>
        <w:jc w:val="both"/>
        <w:rPr>
          <w:rStyle w:val="Collegamentoipertestuale"/>
          <w:rFonts w:ascii="Arial" w:hAnsi="Arial" w:cs="Arial"/>
          <w:color w:val="954F72"/>
          <w:lang w:val="en-US"/>
        </w:rPr>
      </w:pPr>
      <w:r w:rsidRPr="00A85AB0">
        <w:rPr>
          <w:rFonts w:ascii="Arial" w:hAnsi="Arial" w:cs="Arial"/>
          <w:color w:val="000000"/>
          <w:lang w:val="en-US"/>
        </w:rPr>
        <w:t xml:space="preserve">Giulia Saccardo - 346.9666137 - </w:t>
      </w:r>
      <w:hyperlink r:id="rId16" w:history="1">
        <w:r w:rsidRPr="00A85AB0">
          <w:rPr>
            <w:rStyle w:val="Collegamentoipertestuale"/>
            <w:rFonts w:ascii="Arial" w:hAnsi="Arial" w:cs="Arial"/>
            <w:color w:val="954F72"/>
            <w:lang w:val="en-US"/>
          </w:rPr>
          <w:t>giulia.saccardo@communitygroup.it</w:t>
        </w:r>
      </w:hyperlink>
    </w:p>
    <w:p w14:paraId="26AC67D7" w14:textId="54FAEF05" w:rsidR="00421F17" w:rsidRPr="00277DA1" w:rsidRDefault="00421F17" w:rsidP="00421F17">
      <w:pPr>
        <w:pStyle w:val="Nessunaspaziatura"/>
        <w:jc w:val="both"/>
        <w:rPr>
          <w:rStyle w:val="Collegamentoipertestuale"/>
          <w:rFonts w:ascii="Arial" w:hAnsi="Arial" w:cs="Arial"/>
          <w:color w:val="954F72"/>
          <w:lang w:val="en-US"/>
        </w:rPr>
      </w:pPr>
      <w:r w:rsidRPr="00A85AB0">
        <w:rPr>
          <w:rFonts w:ascii="Arial" w:hAnsi="Arial" w:cs="Arial"/>
          <w:color w:val="000000"/>
        </w:rPr>
        <w:t xml:space="preserve">Lorenzo Gherlinzoni - 344.0770007 </w:t>
      </w:r>
      <w:r w:rsidR="007C703E">
        <w:rPr>
          <w:rFonts w:ascii="Arial" w:hAnsi="Arial" w:cs="Arial"/>
          <w:color w:val="000000"/>
        </w:rPr>
        <w:t>–</w:t>
      </w:r>
      <w:r w:rsidRPr="00A85AB0">
        <w:rPr>
          <w:rFonts w:ascii="Arial" w:hAnsi="Arial" w:cs="Arial"/>
          <w:color w:val="000000"/>
        </w:rPr>
        <w:t xml:space="preserve"> </w:t>
      </w:r>
      <w:hyperlink r:id="rId17" w:history="1">
        <w:r w:rsidR="007C703E" w:rsidRPr="00277DA1">
          <w:rPr>
            <w:rStyle w:val="Collegamentoipertestuale"/>
            <w:rFonts w:ascii="Arial" w:hAnsi="Arial" w:cs="Arial"/>
            <w:color w:val="954F72"/>
            <w:lang w:val="en-US"/>
          </w:rPr>
          <w:t>lorenzo.gherlinzoni@communitygroup.it</w:t>
        </w:r>
      </w:hyperlink>
    </w:p>
    <w:p w14:paraId="33C98264" w14:textId="39B087DB" w:rsidR="007C703E" w:rsidRDefault="007C703E" w:rsidP="00421F17">
      <w:pPr>
        <w:pStyle w:val="Nessunaspaziatura"/>
        <w:jc w:val="both"/>
        <w:rPr>
          <w:rStyle w:val="Collegamentoipertestuale"/>
          <w:rFonts w:ascii="Arial" w:hAnsi="Arial" w:cs="Arial"/>
          <w:color w:val="954F72"/>
        </w:rPr>
      </w:pPr>
    </w:p>
    <w:p w14:paraId="4458ABC2" w14:textId="18C20B18" w:rsidR="007C703E" w:rsidRDefault="007C703E" w:rsidP="00421F17">
      <w:pPr>
        <w:pStyle w:val="Nessunaspaziatura"/>
        <w:jc w:val="both"/>
        <w:rPr>
          <w:rStyle w:val="Collegamentoipertestuale"/>
          <w:rFonts w:ascii="Arial" w:hAnsi="Arial" w:cs="Arial"/>
          <w:color w:val="954F72"/>
        </w:rPr>
      </w:pPr>
    </w:p>
    <w:p w14:paraId="6730547C" w14:textId="4425FECD" w:rsidR="007C703E" w:rsidRDefault="007C703E" w:rsidP="00421F17">
      <w:pPr>
        <w:pStyle w:val="Nessunaspaziatura"/>
        <w:jc w:val="both"/>
        <w:rPr>
          <w:rStyle w:val="Collegamentoipertestuale"/>
          <w:rFonts w:ascii="Arial" w:hAnsi="Arial" w:cs="Arial"/>
          <w:color w:val="954F72"/>
        </w:rPr>
      </w:pPr>
    </w:p>
    <w:p w14:paraId="00ACCB94" w14:textId="000A9CB9" w:rsidR="007C703E" w:rsidRDefault="007C703E" w:rsidP="00421F17">
      <w:pPr>
        <w:pStyle w:val="Nessunaspaziatura"/>
        <w:jc w:val="both"/>
        <w:rPr>
          <w:rStyle w:val="Collegamentoipertestuale"/>
          <w:rFonts w:ascii="Arial" w:hAnsi="Arial" w:cs="Arial"/>
          <w:color w:val="954F72"/>
        </w:rPr>
      </w:pPr>
    </w:p>
    <w:p w14:paraId="322B2247" w14:textId="21AD5409" w:rsidR="007C703E" w:rsidRPr="00421F17" w:rsidRDefault="007C703E" w:rsidP="00421F17">
      <w:pPr>
        <w:pStyle w:val="Nessunaspaziatura"/>
        <w:jc w:val="both"/>
        <w:rPr>
          <w:rFonts w:ascii="Arial" w:hAnsi="Arial" w:cs="Arial"/>
          <w:color w:val="000000"/>
        </w:rPr>
      </w:pPr>
    </w:p>
    <w:sectPr w:rsidR="007C703E" w:rsidRPr="00421F17" w:rsidSect="00457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95FD1" w14:textId="77777777" w:rsidR="008F1467" w:rsidRDefault="008F1467" w:rsidP="00277DA1">
      <w:r>
        <w:separator/>
      </w:r>
    </w:p>
  </w:endnote>
  <w:endnote w:type="continuationSeparator" w:id="0">
    <w:p w14:paraId="0E7EFC16" w14:textId="77777777" w:rsidR="008F1467" w:rsidRDefault="008F1467" w:rsidP="002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F4EC" w14:textId="77777777" w:rsidR="008F1467" w:rsidRDefault="008F1467" w:rsidP="00277DA1">
      <w:r>
        <w:separator/>
      </w:r>
    </w:p>
  </w:footnote>
  <w:footnote w:type="continuationSeparator" w:id="0">
    <w:p w14:paraId="1CE0CBD5" w14:textId="77777777" w:rsidR="008F1467" w:rsidRDefault="008F1467" w:rsidP="0027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D8D"/>
    <w:multiLevelType w:val="hybridMultilevel"/>
    <w:tmpl w:val="3A6EE4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D46E3"/>
    <w:multiLevelType w:val="hybridMultilevel"/>
    <w:tmpl w:val="58E6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6A5"/>
    <w:multiLevelType w:val="hybridMultilevel"/>
    <w:tmpl w:val="3516F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059"/>
    <w:multiLevelType w:val="hybridMultilevel"/>
    <w:tmpl w:val="2660B284"/>
    <w:lvl w:ilvl="0" w:tplc="0410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4" w15:restartNumberingAfterBreak="0">
    <w:nsid w:val="55EE626D"/>
    <w:multiLevelType w:val="hybridMultilevel"/>
    <w:tmpl w:val="8506C622"/>
    <w:lvl w:ilvl="0" w:tplc="BB6A5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E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0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4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64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0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A6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2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C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D731639"/>
    <w:multiLevelType w:val="hybridMultilevel"/>
    <w:tmpl w:val="04A44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99"/>
    <w:rsid w:val="000644D4"/>
    <w:rsid w:val="00073BCC"/>
    <w:rsid w:val="000B3C85"/>
    <w:rsid w:val="000B671D"/>
    <w:rsid w:val="000D22D1"/>
    <w:rsid w:val="000E0EFF"/>
    <w:rsid w:val="000E7E31"/>
    <w:rsid w:val="00112602"/>
    <w:rsid w:val="00161C42"/>
    <w:rsid w:val="00166049"/>
    <w:rsid w:val="00196650"/>
    <w:rsid w:val="001A1824"/>
    <w:rsid w:val="001C20BD"/>
    <w:rsid w:val="001C21F3"/>
    <w:rsid w:val="001D50CF"/>
    <w:rsid w:val="00204560"/>
    <w:rsid w:val="0022240A"/>
    <w:rsid w:val="00237730"/>
    <w:rsid w:val="00244590"/>
    <w:rsid w:val="002505F4"/>
    <w:rsid w:val="00252013"/>
    <w:rsid w:val="00277DA1"/>
    <w:rsid w:val="002B1D2E"/>
    <w:rsid w:val="002D0F0F"/>
    <w:rsid w:val="002F2CFB"/>
    <w:rsid w:val="0030009D"/>
    <w:rsid w:val="00302271"/>
    <w:rsid w:val="00305287"/>
    <w:rsid w:val="00357222"/>
    <w:rsid w:val="00365552"/>
    <w:rsid w:val="00394688"/>
    <w:rsid w:val="003C13D6"/>
    <w:rsid w:val="003C1E30"/>
    <w:rsid w:val="003F5959"/>
    <w:rsid w:val="00405165"/>
    <w:rsid w:val="00421F17"/>
    <w:rsid w:val="00430F3D"/>
    <w:rsid w:val="00455582"/>
    <w:rsid w:val="0045766B"/>
    <w:rsid w:val="004A4F93"/>
    <w:rsid w:val="004B43A3"/>
    <w:rsid w:val="004D0F38"/>
    <w:rsid w:val="004E0900"/>
    <w:rsid w:val="004E3BF6"/>
    <w:rsid w:val="005411A2"/>
    <w:rsid w:val="00550A0B"/>
    <w:rsid w:val="005536B8"/>
    <w:rsid w:val="005621FB"/>
    <w:rsid w:val="005A411E"/>
    <w:rsid w:val="005A7CDC"/>
    <w:rsid w:val="005B50CB"/>
    <w:rsid w:val="005C18C7"/>
    <w:rsid w:val="006219BA"/>
    <w:rsid w:val="006278AA"/>
    <w:rsid w:val="006806DB"/>
    <w:rsid w:val="006B6A68"/>
    <w:rsid w:val="006E402B"/>
    <w:rsid w:val="00705433"/>
    <w:rsid w:val="007076C1"/>
    <w:rsid w:val="00746281"/>
    <w:rsid w:val="00746A98"/>
    <w:rsid w:val="00762F65"/>
    <w:rsid w:val="00765554"/>
    <w:rsid w:val="007733B5"/>
    <w:rsid w:val="007A7F83"/>
    <w:rsid w:val="007C0DC0"/>
    <w:rsid w:val="007C6CC2"/>
    <w:rsid w:val="007C703E"/>
    <w:rsid w:val="0082212F"/>
    <w:rsid w:val="00850080"/>
    <w:rsid w:val="00861A1F"/>
    <w:rsid w:val="0088265A"/>
    <w:rsid w:val="00884DC3"/>
    <w:rsid w:val="008F1467"/>
    <w:rsid w:val="00924C20"/>
    <w:rsid w:val="009300CA"/>
    <w:rsid w:val="00937923"/>
    <w:rsid w:val="00941F83"/>
    <w:rsid w:val="0094477A"/>
    <w:rsid w:val="009A570E"/>
    <w:rsid w:val="009D364E"/>
    <w:rsid w:val="00A04B41"/>
    <w:rsid w:val="00A26C4B"/>
    <w:rsid w:val="00A27086"/>
    <w:rsid w:val="00A33EDE"/>
    <w:rsid w:val="00A71338"/>
    <w:rsid w:val="00A85AB0"/>
    <w:rsid w:val="00A87DF9"/>
    <w:rsid w:val="00A9475E"/>
    <w:rsid w:val="00AA36B3"/>
    <w:rsid w:val="00AD5FA7"/>
    <w:rsid w:val="00AE5CD6"/>
    <w:rsid w:val="00AF0647"/>
    <w:rsid w:val="00B3757C"/>
    <w:rsid w:val="00B37D04"/>
    <w:rsid w:val="00BB205D"/>
    <w:rsid w:val="00BB3308"/>
    <w:rsid w:val="00BC4C1A"/>
    <w:rsid w:val="00BE7074"/>
    <w:rsid w:val="00C12853"/>
    <w:rsid w:val="00C540FA"/>
    <w:rsid w:val="00C77F2F"/>
    <w:rsid w:val="00C92BE6"/>
    <w:rsid w:val="00CC189B"/>
    <w:rsid w:val="00D11CD7"/>
    <w:rsid w:val="00D50F94"/>
    <w:rsid w:val="00DA0AD4"/>
    <w:rsid w:val="00DA6399"/>
    <w:rsid w:val="00DB20F3"/>
    <w:rsid w:val="00DC076C"/>
    <w:rsid w:val="00E14E82"/>
    <w:rsid w:val="00E157CF"/>
    <w:rsid w:val="00E2536C"/>
    <w:rsid w:val="00E32825"/>
    <w:rsid w:val="00E564E2"/>
    <w:rsid w:val="00EB79A5"/>
    <w:rsid w:val="00EC6134"/>
    <w:rsid w:val="00EE6F32"/>
    <w:rsid w:val="00F27E33"/>
    <w:rsid w:val="00F72BC7"/>
    <w:rsid w:val="00F82E21"/>
    <w:rsid w:val="00FA0A43"/>
    <w:rsid w:val="00FA3862"/>
    <w:rsid w:val="00FA722D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B8EC"/>
  <w15:docId w15:val="{F0C149AA-B933-4818-B111-1478329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39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50F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0F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0F9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0F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0F94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F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F94"/>
    <w:rPr>
      <w:rFonts w:ascii="Segoe UI" w:eastAsiaTheme="minorEastAsia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746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46A98"/>
    <w:rPr>
      <w:color w:val="0000FF"/>
      <w:u w:val="single"/>
    </w:rPr>
  </w:style>
  <w:style w:type="paragraph" w:styleId="Nessunaspaziatura">
    <w:name w:val="No Spacing"/>
    <w:basedOn w:val="Normale"/>
    <w:uiPriority w:val="1"/>
    <w:qFormat/>
    <w:rsid w:val="00AF0647"/>
    <w:rPr>
      <w:rFonts w:ascii="Calibri" w:eastAsiaTheme="minorHAnsi" w:hAnsi="Calibri" w:cs="Times New Roman"/>
      <w:sz w:val="22"/>
      <w:szCs w:val="22"/>
      <w:lang w:eastAsia="en-GB"/>
    </w:rPr>
  </w:style>
  <w:style w:type="paragraph" w:styleId="Paragrafoelenco">
    <w:name w:val="List Paragraph"/>
    <w:basedOn w:val="Normale"/>
    <w:uiPriority w:val="34"/>
    <w:qFormat/>
    <w:rsid w:val="00FA386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62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4477A"/>
  </w:style>
  <w:style w:type="character" w:styleId="Enfasigrassetto">
    <w:name w:val="Strong"/>
    <w:basedOn w:val="Carpredefinitoparagrafo"/>
    <w:uiPriority w:val="22"/>
    <w:qFormat/>
    <w:rsid w:val="0094477A"/>
    <w:rPr>
      <w:b/>
      <w:bCs/>
    </w:rPr>
  </w:style>
  <w:style w:type="paragraph" w:customStyle="1" w:styleId="Corpodeltesto22">
    <w:name w:val="Corpo del testo 22"/>
    <w:basedOn w:val="Normale"/>
    <w:rsid w:val="00421F17"/>
    <w:pPr>
      <w:suppressAutoHyphens/>
      <w:spacing w:after="200" w:line="288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F1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77D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DA1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7D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DA1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vid.mattesini@oxfam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teresa.alvino@oxfam.it" TargetMode="External"/><Relationship Id="rId17" Type="http://schemas.openxmlformats.org/officeDocument/2006/relationships/hyperlink" Target="mailto:lorenzo.gherlinzoni@communitygroup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ulia.saccardo@communitygroup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incasa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brina.brigo@coin.it" TargetMode="External"/><Relationship Id="rId10" Type="http://schemas.openxmlformats.org/officeDocument/2006/relationships/hyperlink" Target="http://oxfam.it/co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events@bertellipigol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3D4C-3FB5-5C48-9071-6FCCDABB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del monte</dc:creator>
  <cp:lastModifiedBy>Stefania</cp:lastModifiedBy>
  <cp:revision>5</cp:revision>
  <dcterms:created xsi:type="dcterms:W3CDTF">2020-11-11T09:57:00Z</dcterms:created>
  <dcterms:modified xsi:type="dcterms:W3CDTF">2020-11-11T13:27:00Z</dcterms:modified>
</cp:coreProperties>
</file>