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272591" w:rsidRDefault="008A7DB8" w:rsidP="002134A9">
      <w:pPr>
        <w:pStyle w:val="Titolo"/>
        <w:tabs>
          <w:tab w:val="left" w:pos="7845"/>
        </w:tabs>
        <w:jc w:val="center"/>
        <w:rPr>
          <w:noProof/>
          <w:sz w:val="36"/>
          <w:szCs w:val="36"/>
          <w:lang w:val="en-US"/>
        </w:rPr>
      </w:pPr>
      <w:r>
        <w:rPr>
          <w:noProof/>
          <w:sz w:val="36"/>
          <w:szCs w:val="36"/>
          <w:lang w:val="en-US"/>
        </w:rPr>
        <w:tab/>
      </w:r>
    </w:p>
    <w:p w14:paraId="0A37501D" w14:textId="77777777" w:rsidR="00272591" w:rsidRPr="00ED3E78" w:rsidRDefault="00272591" w:rsidP="002134A9">
      <w:pPr>
        <w:pStyle w:val="Titolo"/>
        <w:tabs>
          <w:tab w:val="left" w:pos="7845"/>
        </w:tabs>
        <w:jc w:val="center"/>
        <w:rPr>
          <w:b/>
          <w:noProof/>
          <w:color w:val="auto"/>
          <w:sz w:val="28"/>
          <w:szCs w:val="28"/>
        </w:rPr>
      </w:pPr>
    </w:p>
    <w:p w14:paraId="5DAB6C7B" w14:textId="77777777" w:rsidR="008A7DB8" w:rsidRDefault="008A7DB8" w:rsidP="002134A9">
      <w:pPr>
        <w:pStyle w:val="Titolo"/>
        <w:tabs>
          <w:tab w:val="left" w:pos="7845"/>
        </w:tabs>
        <w:jc w:val="center"/>
        <w:rPr>
          <w:b/>
          <w:noProof/>
          <w:color w:val="auto"/>
          <w:sz w:val="28"/>
          <w:szCs w:val="28"/>
          <w:lang w:val="en-US"/>
        </w:rPr>
      </w:pPr>
    </w:p>
    <w:p w14:paraId="02EB378F" w14:textId="77777777" w:rsidR="008A7DB8" w:rsidRDefault="008A7DB8" w:rsidP="002134A9">
      <w:pPr>
        <w:pStyle w:val="Titolo"/>
        <w:tabs>
          <w:tab w:val="left" w:pos="7845"/>
        </w:tabs>
        <w:jc w:val="center"/>
        <w:rPr>
          <w:b/>
          <w:noProof/>
          <w:color w:val="auto"/>
          <w:sz w:val="28"/>
          <w:szCs w:val="28"/>
          <w:lang w:val="en-US"/>
        </w:rPr>
      </w:pPr>
    </w:p>
    <w:p w14:paraId="25838C0F" w14:textId="77777777" w:rsidR="00CD520C" w:rsidRDefault="00D30D29" w:rsidP="002134A9">
      <w:pPr>
        <w:pStyle w:val="Titolo"/>
        <w:tabs>
          <w:tab w:val="left" w:pos="7845"/>
        </w:tabs>
        <w:jc w:val="center"/>
        <w:rPr>
          <w:b/>
          <w:noProof/>
          <w:color w:val="auto"/>
          <w:sz w:val="28"/>
          <w:szCs w:val="28"/>
          <w:lang w:val="en-US"/>
        </w:rPr>
      </w:pPr>
      <w:r>
        <w:rPr>
          <w:b/>
          <w:noProof/>
          <w:color w:val="auto"/>
          <w:sz w:val="28"/>
          <w:szCs w:val="28"/>
          <w:lang w:val="en-US"/>
        </w:rPr>
        <w:t>Humanitarian Desk Officer</w:t>
      </w:r>
      <w:r w:rsidR="008A7DB8">
        <w:rPr>
          <w:b/>
          <w:noProof/>
          <w:color w:val="auto"/>
          <w:sz w:val="28"/>
          <w:szCs w:val="28"/>
          <w:lang w:val="en-US"/>
        </w:rPr>
        <w:t xml:space="preserve"> OXFAM </w:t>
      </w:r>
      <w:r>
        <w:rPr>
          <w:b/>
          <w:noProof/>
          <w:color w:val="auto"/>
          <w:sz w:val="28"/>
          <w:szCs w:val="28"/>
          <w:lang w:val="en-US"/>
        </w:rPr>
        <w:t>italia</w:t>
      </w:r>
    </w:p>
    <w:tbl>
      <w:tblPr>
        <w:tblStyle w:val="Grigliatabella"/>
        <w:tblW w:w="0" w:type="auto"/>
        <w:tblLook w:val="04A0" w:firstRow="1" w:lastRow="0" w:firstColumn="1" w:lastColumn="0" w:noHBand="0" w:noVBand="1"/>
      </w:tblPr>
      <w:tblGrid>
        <w:gridCol w:w="2972"/>
        <w:gridCol w:w="6656"/>
      </w:tblGrid>
      <w:tr w:rsidR="00EE2C6D" w:rsidRPr="00272591" w14:paraId="3FD9769E" w14:textId="77777777" w:rsidTr="00273DBA">
        <w:trPr>
          <w:trHeight w:val="375"/>
        </w:trPr>
        <w:tc>
          <w:tcPr>
            <w:tcW w:w="2972" w:type="dxa"/>
            <w:shd w:val="clear" w:color="auto" w:fill="auto"/>
          </w:tcPr>
          <w:p w14:paraId="7810568A" w14:textId="77777777" w:rsidR="00EE2C6D" w:rsidRPr="002134A9" w:rsidRDefault="008C4D33" w:rsidP="002134A9">
            <w:pPr>
              <w:spacing w:after="60"/>
              <w:rPr>
                <w:b/>
                <w:szCs w:val="20"/>
              </w:rPr>
            </w:pPr>
            <w:r>
              <w:rPr>
                <w:b/>
                <w:szCs w:val="20"/>
              </w:rPr>
              <w:t>Role</w:t>
            </w:r>
          </w:p>
        </w:tc>
        <w:tc>
          <w:tcPr>
            <w:tcW w:w="6656" w:type="dxa"/>
            <w:shd w:val="clear" w:color="auto" w:fill="auto"/>
          </w:tcPr>
          <w:p w14:paraId="6E37427C" w14:textId="2DF435C1" w:rsidR="00EE2C6D" w:rsidRPr="008D12FE" w:rsidRDefault="00D30D29" w:rsidP="002134A9">
            <w:pPr>
              <w:spacing w:after="60"/>
              <w:rPr>
                <w:szCs w:val="20"/>
              </w:rPr>
            </w:pPr>
            <w:r w:rsidRPr="008D12FE">
              <w:rPr>
                <w:szCs w:val="20"/>
              </w:rPr>
              <w:t xml:space="preserve">Humanitarian Desk Officer (Humanitarian </w:t>
            </w:r>
            <w:r w:rsidR="00FE270A" w:rsidRPr="008D12FE">
              <w:rPr>
                <w:szCs w:val="20"/>
              </w:rPr>
              <w:t>Action Program</w:t>
            </w:r>
            <w:r w:rsidRPr="008D12FE">
              <w:rPr>
                <w:szCs w:val="20"/>
              </w:rPr>
              <w:t>)</w:t>
            </w:r>
          </w:p>
        </w:tc>
      </w:tr>
      <w:tr w:rsidR="004B2E76" w:rsidRPr="00272591" w14:paraId="46B7DE19" w14:textId="77777777" w:rsidTr="63DF7723">
        <w:tc>
          <w:tcPr>
            <w:tcW w:w="2972" w:type="dxa"/>
            <w:shd w:val="clear" w:color="auto" w:fill="auto"/>
          </w:tcPr>
          <w:p w14:paraId="3FBE3BC9" w14:textId="77777777" w:rsidR="004B2E76" w:rsidRPr="002134A9" w:rsidRDefault="008C4D33" w:rsidP="63DF7723">
            <w:pPr>
              <w:spacing w:after="60"/>
              <w:rPr>
                <w:b/>
                <w:bCs/>
              </w:rPr>
            </w:pPr>
            <w:r w:rsidRPr="63DF7723">
              <w:rPr>
                <w:b/>
                <w:bCs/>
              </w:rPr>
              <w:t>The post reports</w:t>
            </w:r>
            <w:r w:rsidR="004B2E76" w:rsidRPr="63DF7723">
              <w:rPr>
                <w:b/>
                <w:bCs/>
              </w:rPr>
              <w:t xml:space="preserve"> to </w:t>
            </w:r>
          </w:p>
        </w:tc>
        <w:tc>
          <w:tcPr>
            <w:tcW w:w="6656" w:type="dxa"/>
            <w:shd w:val="clear" w:color="auto" w:fill="auto"/>
          </w:tcPr>
          <w:p w14:paraId="323A6F2B" w14:textId="67468BC5" w:rsidR="004B2E76" w:rsidRPr="00704F4F" w:rsidRDefault="00D30D29" w:rsidP="6B336AED">
            <w:pPr>
              <w:spacing w:after="60"/>
            </w:pPr>
            <w:r w:rsidRPr="00704F4F">
              <w:t>Humanitarian Program Lead</w:t>
            </w:r>
          </w:p>
        </w:tc>
      </w:tr>
      <w:tr w:rsidR="004B2E76" w:rsidRPr="00272591" w14:paraId="209F9434" w14:textId="77777777" w:rsidTr="63DF7723">
        <w:trPr>
          <w:trHeight w:val="358"/>
        </w:trPr>
        <w:tc>
          <w:tcPr>
            <w:tcW w:w="2972" w:type="dxa"/>
            <w:shd w:val="clear" w:color="auto" w:fill="auto"/>
          </w:tcPr>
          <w:p w14:paraId="1F1D9D10" w14:textId="77777777" w:rsidR="004B2E76" w:rsidRPr="002134A9" w:rsidRDefault="004B2E76" w:rsidP="002134A9">
            <w:pPr>
              <w:spacing w:after="60"/>
              <w:rPr>
                <w:b/>
                <w:szCs w:val="20"/>
              </w:rPr>
            </w:pPr>
            <w:r w:rsidRPr="002134A9">
              <w:rPr>
                <w:b/>
                <w:szCs w:val="20"/>
              </w:rPr>
              <w:t xml:space="preserve">Staff reporting to this post </w:t>
            </w:r>
          </w:p>
        </w:tc>
        <w:tc>
          <w:tcPr>
            <w:tcW w:w="6656" w:type="dxa"/>
            <w:shd w:val="clear" w:color="auto" w:fill="auto"/>
          </w:tcPr>
          <w:p w14:paraId="48C9DA01" w14:textId="77777777" w:rsidR="004B2E76" w:rsidRPr="008D12FE" w:rsidRDefault="00D30D29" w:rsidP="002134A9">
            <w:pPr>
              <w:spacing w:after="60"/>
              <w:rPr>
                <w:szCs w:val="20"/>
              </w:rPr>
            </w:pPr>
            <w:r w:rsidRPr="008D12FE">
              <w:rPr>
                <w:szCs w:val="20"/>
              </w:rPr>
              <w:t>None</w:t>
            </w:r>
          </w:p>
        </w:tc>
      </w:tr>
      <w:tr w:rsidR="004B2E76" w:rsidRPr="00272591" w14:paraId="7450EB15" w14:textId="77777777" w:rsidTr="63DF7723">
        <w:tc>
          <w:tcPr>
            <w:tcW w:w="2972" w:type="dxa"/>
            <w:shd w:val="clear" w:color="auto" w:fill="auto"/>
          </w:tcPr>
          <w:p w14:paraId="458CD5E4" w14:textId="77777777" w:rsidR="004B2E76" w:rsidRPr="002134A9" w:rsidRDefault="00272591" w:rsidP="002134A9">
            <w:pPr>
              <w:spacing w:after="60"/>
              <w:rPr>
                <w:b/>
                <w:szCs w:val="20"/>
              </w:rPr>
            </w:pPr>
            <w:r>
              <w:rPr>
                <w:b/>
                <w:szCs w:val="20"/>
              </w:rPr>
              <w:t>Duty station</w:t>
            </w:r>
            <w:r w:rsidR="004B2E76" w:rsidRPr="002134A9">
              <w:rPr>
                <w:b/>
                <w:szCs w:val="20"/>
              </w:rPr>
              <w:tab/>
              <w:t xml:space="preserve">                             </w:t>
            </w:r>
          </w:p>
        </w:tc>
        <w:tc>
          <w:tcPr>
            <w:tcW w:w="6656" w:type="dxa"/>
            <w:shd w:val="clear" w:color="auto" w:fill="auto"/>
          </w:tcPr>
          <w:p w14:paraId="2B038BA8" w14:textId="0CBEF100" w:rsidR="004B2E76" w:rsidRPr="008D12FE" w:rsidRDefault="008F42EB" w:rsidP="00257CFC">
            <w:pPr>
              <w:spacing w:after="60"/>
            </w:pPr>
            <w:r w:rsidRPr="008D12FE">
              <w:rPr>
                <w:lang w:val="en-US"/>
              </w:rPr>
              <w:t xml:space="preserve">Florence. </w:t>
            </w:r>
            <w:r w:rsidR="00D30D29" w:rsidRPr="008D12FE">
              <w:rPr>
                <w:lang w:val="en-US"/>
              </w:rPr>
              <w:t>Presence in Oxfam Italy’s office in Florence to be agreed with</w:t>
            </w:r>
            <w:r w:rsidR="00F03691">
              <w:rPr>
                <w:lang w:val="en-US"/>
              </w:rPr>
              <w:t xml:space="preserve"> the</w:t>
            </w:r>
            <w:r w:rsidR="00D30D29" w:rsidRPr="008D12FE">
              <w:rPr>
                <w:lang w:val="en-US"/>
              </w:rPr>
              <w:t xml:space="preserve"> line manager</w:t>
            </w:r>
            <w:r w:rsidR="004742BC" w:rsidRPr="008D12FE">
              <w:rPr>
                <w:lang w:val="en-US"/>
              </w:rPr>
              <w:t xml:space="preserve"> (</w:t>
            </w:r>
            <w:r w:rsidR="004742BC" w:rsidRPr="00704F4F">
              <w:rPr>
                <w:lang w:val="en-US"/>
              </w:rPr>
              <w:t>remote work is possible, within the terms of OIT internal policy and practice</w:t>
            </w:r>
            <w:r w:rsidR="00BA702E" w:rsidRPr="008D12FE">
              <w:rPr>
                <w:lang w:val="en-US"/>
              </w:rPr>
              <w:t>)</w:t>
            </w:r>
            <w:r w:rsidR="00D30D29" w:rsidRPr="008D12FE">
              <w:rPr>
                <w:lang w:val="en-US"/>
              </w:rPr>
              <w:t xml:space="preserve">. </w:t>
            </w:r>
            <w:r w:rsidR="00BA702E" w:rsidRPr="008D12FE">
              <w:rPr>
                <w:lang w:val="en-US"/>
              </w:rPr>
              <w:t>M</w:t>
            </w:r>
            <w:r w:rsidR="00D30D29" w:rsidRPr="008D12FE">
              <w:rPr>
                <w:lang w:val="en-US"/>
              </w:rPr>
              <w:t xml:space="preserve">issions abroad are foreseen, mainly in the </w:t>
            </w:r>
            <w:r w:rsidR="00FE270A" w:rsidRPr="008D12FE">
              <w:rPr>
                <w:lang w:val="en-US"/>
              </w:rPr>
              <w:t xml:space="preserve">Middle East, Horn of Africa and </w:t>
            </w:r>
            <w:r w:rsidR="00152C6A" w:rsidRPr="008D12FE">
              <w:rPr>
                <w:lang w:val="en-US"/>
              </w:rPr>
              <w:t>Southern Africa</w:t>
            </w:r>
            <w:r w:rsidR="00D30D29" w:rsidRPr="008D12FE">
              <w:rPr>
                <w:lang w:val="en-US"/>
              </w:rPr>
              <w:t>, according to the needs.</w:t>
            </w:r>
          </w:p>
        </w:tc>
      </w:tr>
      <w:tr w:rsidR="00272591" w:rsidRPr="00272591" w14:paraId="2C203B47" w14:textId="77777777" w:rsidTr="63DF7723">
        <w:tc>
          <w:tcPr>
            <w:tcW w:w="2972" w:type="dxa"/>
            <w:shd w:val="clear" w:color="auto" w:fill="auto"/>
          </w:tcPr>
          <w:p w14:paraId="6E81B3C3" w14:textId="77777777" w:rsidR="00272591" w:rsidRPr="00272591" w:rsidRDefault="00272591" w:rsidP="00272591">
            <w:pPr>
              <w:spacing w:after="60"/>
              <w:rPr>
                <w:b/>
                <w:szCs w:val="20"/>
              </w:rPr>
            </w:pPr>
            <w:r>
              <w:rPr>
                <w:b/>
                <w:szCs w:val="20"/>
              </w:rPr>
              <w:t>Starting date</w:t>
            </w:r>
          </w:p>
        </w:tc>
        <w:tc>
          <w:tcPr>
            <w:tcW w:w="6656" w:type="dxa"/>
            <w:shd w:val="clear" w:color="auto" w:fill="auto"/>
          </w:tcPr>
          <w:p w14:paraId="52ABD2E3" w14:textId="441E014F" w:rsidR="00272591" w:rsidRPr="008D12FE" w:rsidRDefault="00BA702E" w:rsidP="004C73E0">
            <w:pPr>
              <w:spacing w:after="60"/>
            </w:pPr>
            <w:r w:rsidRPr="008D12FE">
              <w:t xml:space="preserve">Immediate </w:t>
            </w:r>
            <w:r w:rsidR="004742BC" w:rsidRPr="008D12FE">
              <w:t>availability requested. Start</w:t>
            </w:r>
            <w:r w:rsidRPr="008D12FE">
              <w:t xml:space="preserve"> date asap</w:t>
            </w:r>
            <w:r w:rsidR="00152C6A" w:rsidRPr="008D12FE">
              <w:t xml:space="preserve">, no later than </w:t>
            </w:r>
            <w:r w:rsidRPr="00704F4F">
              <w:t>September 2022.</w:t>
            </w:r>
          </w:p>
        </w:tc>
      </w:tr>
      <w:tr w:rsidR="00272591" w:rsidRPr="00272591" w14:paraId="3035BB15" w14:textId="77777777" w:rsidTr="63DF7723">
        <w:tc>
          <w:tcPr>
            <w:tcW w:w="2972" w:type="dxa"/>
            <w:shd w:val="clear" w:color="auto" w:fill="auto"/>
          </w:tcPr>
          <w:p w14:paraId="3C492EA4" w14:textId="77777777" w:rsidR="00272591" w:rsidRDefault="00272591" w:rsidP="00272591">
            <w:pPr>
              <w:spacing w:after="60"/>
              <w:rPr>
                <w:b/>
                <w:szCs w:val="20"/>
              </w:rPr>
            </w:pPr>
            <w:r>
              <w:rPr>
                <w:b/>
                <w:szCs w:val="20"/>
              </w:rPr>
              <w:t>Duration of the contract</w:t>
            </w:r>
          </w:p>
        </w:tc>
        <w:tc>
          <w:tcPr>
            <w:tcW w:w="6656" w:type="dxa"/>
            <w:shd w:val="clear" w:color="auto" w:fill="auto"/>
          </w:tcPr>
          <w:p w14:paraId="38726CE3" w14:textId="3988FC6F" w:rsidR="00272591" w:rsidRPr="008D12FE" w:rsidRDefault="00273DBA" w:rsidP="00272591">
            <w:pPr>
              <w:spacing w:after="60"/>
            </w:pPr>
            <w:r>
              <w:t>Until 31 March 2023 – renewable (</w:t>
            </w:r>
            <w:r w:rsidR="00BA702E" w:rsidRPr="008D12FE">
              <w:t>depending on funding available</w:t>
            </w:r>
            <w:r>
              <w:t>)</w:t>
            </w:r>
          </w:p>
        </w:tc>
      </w:tr>
      <w:tr w:rsidR="00272591" w:rsidRPr="00272591" w14:paraId="15825120" w14:textId="77777777" w:rsidTr="63DF7723">
        <w:tc>
          <w:tcPr>
            <w:tcW w:w="2972" w:type="dxa"/>
            <w:shd w:val="clear" w:color="auto" w:fill="auto"/>
          </w:tcPr>
          <w:p w14:paraId="5E52AEED" w14:textId="77777777" w:rsidR="00272591" w:rsidRDefault="00272591" w:rsidP="00272591">
            <w:pPr>
              <w:spacing w:after="60"/>
              <w:rPr>
                <w:b/>
                <w:szCs w:val="20"/>
              </w:rPr>
            </w:pPr>
            <w:r>
              <w:rPr>
                <w:b/>
                <w:szCs w:val="20"/>
              </w:rPr>
              <w:t>Deadline for submission</w:t>
            </w:r>
          </w:p>
        </w:tc>
        <w:tc>
          <w:tcPr>
            <w:tcW w:w="6656" w:type="dxa"/>
            <w:shd w:val="clear" w:color="auto" w:fill="auto"/>
          </w:tcPr>
          <w:p w14:paraId="03F9F63F" w14:textId="3E00818E" w:rsidR="00272591" w:rsidRPr="00704F4F" w:rsidRDefault="008935D5" w:rsidP="6B336AED">
            <w:pPr>
              <w:spacing w:after="60"/>
            </w:pPr>
            <w:r>
              <w:t>29</w:t>
            </w:r>
            <w:r w:rsidR="00197D4A" w:rsidRPr="00704F4F">
              <w:t xml:space="preserve"> July 2022</w:t>
            </w:r>
          </w:p>
        </w:tc>
      </w:tr>
      <w:tr w:rsidR="00D4326F" w:rsidRPr="00C56001" w14:paraId="3CF4A577" w14:textId="77777777" w:rsidTr="63DF7723">
        <w:tc>
          <w:tcPr>
            <w:tcW w:w="2972" w:type="dxa"/>
            <w:shd w:val="clear" w:color="auto" w:fill="auto"/>
          </w:tcPr>
          <w:p w14:paraId="2284EF8A" w14:textId="77777777" w:rsidR="00D4326F" w:rsidRDefault="00D4326F" w:rsidP="00272591">
            <w:pPr>
              <w:spacing w:after="60"/>
              <w:rPr>
                <w:b/>
                <w:szCs w:val="20"/>
              </w:rPr>
            </w:pPr>
            <w:r>
              <w:rPr>
                <w:b/>
                <w:szCs w:val="20"/>
              </w:rPr>
              <w:t>Typology of contract</w:t>
            </w:r>
          </w:p>
        </w:tc>
        <w:tc>
          <w:tcPr>
            <w:tcW w:w="6656" w:type="dxa"/>
            <w:shd w:val="clear" w:color="auto" w:fill="auto"/>
          </w:tcPr>
          <w:p w14:paraId="096F994C" w14:textId="2899FB9F" w:rsidR="00D4326F" w:rsidRPr="008D12FE" w:rsidRDefault="003363D3" w:rsidP="00D4326F">
            <w:pPr>
              <w:spacing w:after="60"/>
            </w:pPr>
            <w:r>
              <w:rPr>
                <w:lang w:val="en-US"/>
              </w:rPr>
              <w:t>Fixed</w:t>
            </w:r>
            <w:r w:rsidRPr="008D12FE">
              <w:rPr>
                <w:lang w:val="en-US"/>
              </w:rPr>
              <w:t xml:space="preserve"> </w:t>
            </w:r>
            <w:r w:rsidR="00BA702E" w:rsidRPr="008D12FE">
              <w:rPr>
                <w:lang w:val="en-US"/>
              </w:rPr>
              <w:t>term contract</w:t>
            </w:r>
            <w:r w:rsidR="00384BAF" w:rsidRPr="008D12FE">
              <w:rPr>
                <w:lang w:val="en-US"/>
              </w:rPr>
              <w:t xml:space="preserve"> (</w:t>
            </w:r>
            <w:proofErr w:type="spellStart"/>
            <w:r w:rsidR="00384BAF" w:rsidRPr="008D12FE">
              <w:rPr>
                <w:lang w:val="en-US"/>
              </w:rPr>
              <w:t>Co.Co</w:t>
            </w:r>
            <w:proofErr w:type="spellEnd"/>
            <w:r w:rsidR="00384BAF" w:rsidRPr="008D12FE">
              <w:t>.Co.)</w:t>
            </w:r>
          </w:p>
        </w:tc>
      </w:tr>
      <w:tr w:rsidR="00D4326F" w:rsidRPr="00272591" w14:paraId="4DDE0273" w14:textId="77777777" w:rsidTr="63DF7723">
        <w:tc>
          <w:tcPr>
            <w:tcW w:w="2972" w:type="dxa"/>
            <w:shd w:val="clear" w:color="auto" w:fill="auto"/>
          </w:tcPr>
          <w:p w14:paraId="39731BAE" w14:textId="77777777" w:rsidR="00D4326F" w:rsidRDefault="00D4326F" w:rsidP="00272591">
            <w:pPr>
              <w:spacing w:after="60"/>
              <w:rPr>
                <w:b/>
                <w:szCs w:val="20"/>
              </w:rPr>
            </w:pPr>
            <w:r w:rsidRPr="00D4326F">
              <w:rPr>
                <w:b/>
                <w:szCs w:val="20"/>
              </w:rPr>
              <w:t>Salary</w:t>
            </w:r>
          </w:p>
        </w:tc>
        <w:tc>
          <w:tcPr>
            <w:tcW w:w="6656" w:type="dxa"/>
            <w:shd w:val="clear" w:color="auto" w:fill="auto"/>
          </w:tcPr>
          <w:p w14:paraId="3A4D2AB2" w14:textId="6297E347" w:rsidR="00D4326F" w:rsidRDefault="00347C55" w:rsidP="00347C55">
            <w:pPr>
              <w:spacing w:after="60"/>
              <w:rPr>
                <w:lang w:val="en-US"/>
              </w:rPr>
            </w:pPr>
            <w:r>
              <w:rPr>
                <w:lang w:val="en-US"/>
              </w:rPr>
              <w:t xml:space="preserve">Gross amount from 24.00 to 26.500 </w:t>
            </w:r>
            <w:r w:rsidR="00384BAF">
              <w:rPr>
                <w:lang w:val="en-US"/>
              </w:rPr>
              <w:t>euro/</w:t>
            </w:r>
            <w:r w:rsidR="0022089C">
              <w:rPr>
                <w:lang w:val="en-US"/>
              </w:rPr>
              <w:t xml:space="preserve">year. </w:t>
            </w:r>
            <w:r w:rsidR="00F73768">
              <w:rPr>
                <w:lang w:val="en-US"/>
              </w:rPr>
              <w:t xml:space="preserve">To be </w:t>
            </w:r>
            <w:proofErr w:type="spellStart"/>
            <w:r w:rsidR="00F73768">
              <w:rPr>
                <w:lang w:val="en-US"/>
              </w:rPr>
              <w:t>paramete</w:t>
            </w:r>
            <w:r w:rsidR="004B7D2B">
              <w:rPr>
                <w:lang w:val="en-US"/>
              </w:rPr>
              <w:t>re</w:t>
            </w:r>
            <w:r w:rsidR="00F73768">
              <w:rPr>
                <w:lang w:val="en-US"/>
              </w:rPr>
              <w:t>d</w:t>
            </w:r>
            <w:proofErr w:type="spellEnd"/>
            <w:r w:rsidR="00F73768">
              <w:rPr>
                <w:lang w:val="en-US"/>
              </w:rPr>
              <w:t xml:space="preserve"> </w:t>
            </w:r>
            <w:r w:rsidR="004B7D2B">
              <w:rPr>
                <w:lang w:val="en-US"/>
              </w:rPr>
              <w:t xml:space="preserve">according to the </w:t>
            </w:r>
            <w:r w:rsidR="00F73768">
              <w:rPr>
                <w:lang w:val="en-US"/>
              </w:rPr>
              <w:t>exact contract duration</w:t>
            </w:r>
            <w:r w:rsidR="004B7D2B">
              <w:rPr>
                <w:lang w:val="en-US"/>
              </w:rPr>
              <w:t>.</w:t>
            </w:r>
          </w:p>
        </w:tc>
      </w:tr>
    </w:tbl>
    <w:p w14:paraId="28319B86" w14:textId="4118BF41" w:rsidR="00ED3E78" w:rsidRPr="00ED3E78" w:rsidRDefault="00257CFC" w:rsidP="00ED3E78">
      <w:pPr>
        <w:spacing w:before="240" w:after="0"/>
        <w:jc w:val="both"/>
        <w:rPr>
          <w:b/>
          <w:bCs/>
          <w:sz w:val="28"/>
          <w:szCs w:val="28"/>
          <w:lang w:eastAsia="en-GB"/>
        </w:rPr>
      </w:pPr>
      <w:r>
        <w:rPr>
          <w:b/>
          <w:bCs/>
          <w:sz w:val="28"/>
          <w:szCs w:val="28"/>
          <w:lang w:eastAsia="en-GB"/>
        </w:rPr>
        <w:t>O</w:t>
      </w:r>
      <w:r w:rsidR="00ED3E78" w:rsidRPr="00ED3E78">
        <w:rPr>
          <w:b/>
          <w:bCs/>
          <w:sz w:val="28"/>
          <w:szCs w:val="28"/>
          <w:lang w:eastAsia="en-GB"/>
        </w:rPr>
        <w:t xml:space="preserve">xfam is a global movement of people working together to end the injustice of poverty. </w:t>
      </w:r>
    </w:p>
    <w:p w14:paraId="342E2251" w14:textId="77777777" w:rsidR="00ED3E78" w:rsidRPr="00B057B7" w:rsidRDefault="00ED3E78" w:rsidP="00306BD9">
      <w:pPr>
        <w:spacing w:before="120" w:after="0" w:line="240" w:lineRule="auto"/>
        <w:jc w:val="both"/>
        <w:rPr>
          <w:rFonts w:eastAsia="Times New Roman"/>
          <w:color w:val="000000"/>
          <w:szCs w:val="20"/>
          <w:lang w:eastAsia="en-GB"/>
        </w:rPr>
      </w:pPr>
      <w:r w:rsidRPr="00B057B7">
        <w:rPr>
          <w:rFonts w:eastAsia="Times New Roman"/>
          <w:color w:val="000000"/>
          <w:szCs w:val="20"/>
          <w:lang w:eastAsia="en-GB"/>
        </w:rPr>
        <w:t>We tackle the inequality that keeps people poor. Together we save, protect and rebuild lives. When disaster strikes, we help people build better lives for themselves, and for others. We take on issues like land rights, climate change and discrimination against women. And we won’t stop until every p</w:t>
      </w:r>
      <w:bookmarkStart w:id="0" w:name="_GoBack"/>
      <w:bookmarkEnd w:id="0"/>
      <w:r w:rsidRPr="00B057B7">
        <w:rPr>
          <w:rFonts w:eastAsia="Times New Roman"/>
          <w:color w:val="000000"/>
          <w:szCs w:val="20"/>
          <w:lang w:eastAsia="en-GB"/>
        </w:rPr>
        <w:t>erson on the planet can enjoy life free from poverty.</w:t>
      </w:r>
    </w:p>
    <w:p w14:paraId="29124CB0" w14:textId="77777777" w:rsidR="00ED3E78" w:rsidRPr="00B057B7" w:rsidRDefault="00ED3E78" w:rsidP="00306BD9">
      <w:pPr>
        <w:spacing w:before="120" w:after="0" w:line="240" w:lineRule="auto"/>
        <w:jc w:val="both"/>
        <w:rPr>
          <w:bCs/>
          <w:szCs w:val="20"/>
          <w:lang w:eastAsia="en-GB"/>
        </w:rPr>
      </w:pPr>
      <w:r w:rsidRPr="00B057B7">
        <w:rPr>
          <w:bCs/>
          <w:szCs w:val="20"/>
          <w:lang w:eastAsia="en-GB"/>
        </w:rPr>
        <w:t>We are an international confederation of 20 organizations (affiliates) working together</w:t>
      </w:r>
      <w:r w:rsidRPr="00B057B7">
        <w:rPr>
          <w:szCs w:val="20"/>
        </w:rPr>
        <w:t xml:space="preserve"> </w:t>
      </w:r>
      <w:r w:rsidRPr="00B057B7">
        <w:rPr>
          <w:bCs/>
          <w:szCs w:val="20"/>
          <w:lang w:eastAsia="en-GB"/>
        </w:rPr>
        <w:t>with partners and local communities in the areas of humanitarian, development and campaigning, in more than 90 countries.</w:t>
      </w:r>
    </w:p>
    <w:p w14:paraId="68891F16" w14:textId="77777777" w:rsidR="00347C55" w:rsidRPr="00B057B7" w:rsidRDefault="00347C55" w:rsidP="00347C55">
      <w:pPr>
        <w:spacing w:before="120" w:after="0" w:line="240" w:lineRule="auto"/>
        <w:jc w:val="both"/>
        <w:rPr>
          <w:b/>
          <w:bCs/>
          <w:i/>
          <w:iCs/>
          <w:highlight w:val="yellow"/>
          <w:lang w:val="en-US"/>
        </w:rPr>
      </w:pPr>
      <w:r w:rsidRPr="0BBBD406">
        <w:rPr>
          <w:b/>
          <w:bCs/>
          <w:lang w:eastAsia="en-GB"/>
        </w:rPr>
        <w:t xml:space="preserve">All our work is led by </w:t>
      </w:r>
      <w:r>
        <w:rPr>
          <w:b/>
          <w:bCs/>
          <w:lang w:eastAsia="en-GB"/>
        </w:rPr>
        <w:t>our six</w:t>
      </w:r>
      <w:r w:rsidRPr="0BBBD406">
        <w:rPr>
          <w:b/>
          <w:bCs/>
          <w:lang w:eastAsia="en-GB"/>
        </w:rPr>
        <w:t xml:space="preserve"> </w:t>
      </w:r>
      <w:r w:rsidRPr="0BBBD406">
        <w:rPr>
          <w:b/>
          <w:bCs/>
          <w:lang w:eastAsia="en-GB"/>
        </w:rPr>
        <w:t xml:space="preserve">values: Equality, Empowerment, Accountability, Inclusiveness, Courage, </w:t>
      </w:r>
      <w:proofErr w:type="gramStart"/>
      <w:r w:rsidRPr="0BBBD406">
        <w:rPr>
          <w:b/>
          <w:bCs/>
          <w:lang w:eastAsia="en-GB"/>
        </w:rPr>
        <w:t>Solidarity</w:t>
      </w:r>
      <w:proofErr w:type="gramEnd"/>
      <w:r w:rsidRPr="0BBBD406">
        <w:rPr>
          <w:b/>
          <w:bCs/>
          <w:lang w:eastAsia="en-GB"/>
        </w:rPr>
        <w:t>.</w:t>
      </w:r>
    </w:p>
    <w:p w14:paraId="73A1F904" w14:textId="77777777" w:rsidR="00ED3E78" w:rsidRPr="00B057B7" w:rsidRDefault="00ED3E78" w:rsidP="00306BD9">
      <w:pPr>
        <w:spacing w:before="120" w:after="0" w:line="240" w:lineRule="auto"/>
        <w:jc w:val="both"/>
        <w:rPr>
          <w:iCs/>
          <w:szCs w:val="20"/>
        </w:rPr>
      </w:pPr>
      <w:r w:rsidRPr="00B057B7">
        <w:rPr>
          <w:iCs/>
          <w:szCs w:val="20"/>
        </w:rPr>
        <w:t xml:space="preserve">Oxfam is committed to preventing any type of unwanted </w:t>
      </w:r>
      <w:r w:rsidR="00BB746A" w:rsidRPr="00B057B7">
        <w:rPr>
          <w:iCs/>
          <w:szCs w:val="20"/>
        </w:rPr>
        <w:t>behaviour</w:t>
      </w:r>
      <w:r w:rsidRPr="00B057B7">
        <w:rPr>
          <w:iCs/>
          <w:szCs w:val="20"/>
        </w:rPr>
        <w:t xml:space="preserve"> at work including sexual harassment, exploitation and abuse, lack of integrity and financial misconduct; and promoting the welfare of anyone. Oxfam expects all staff and volunteers to share this commitment through our code of conduct. We place a high priority on ensuring that only those who share and demonstrate our values are recruited to work for us. </w:t>
      </w:r>
    </w:p>
    <w:p w14:paraId="08BBA117" w14:textId="77777777" w:rsidR="00ED3E78" w:rsidRPr="00B057B7" w:rsidRDefault="00ED3E78" w:rsidP="00306BD9">
      <w:pPr>
        <w:shd w:val="clear" w:color="auto" w:fill="FFFFFF"/>
        <w:spacing w:before="120" w:after="0" w:line="240" w:lineRule="auto"/>
        <w:rPr>
          <w:rFonts w:eastAsia="SimSun"/>
          <w:szCs w:val="20"/>
          <w:lang w:eastAsia="zh-CN"/>
        </w:rPr>
      </w:pPr>
      <w:r w:rsidRPr="00B057B7">
        <w:rPr>
          <w:rFonts w:eastAsia="SimSun"/>
          <w:b/>
          <w:i/>
          <w:szCs w:val="20"/>
          <w:lang w:eastAsia="zh-CN"/>
        </w:rPr>
        <w:t>Note:</w:t>
      </w:r>
      <w:r w:rsidRPr="00B057B7">
        <w:rPr>
          <w:rFonts w:eastAsia="SimSun"/>
          <w:szCs w:val="20"/>
          <w:lang w:eastAsia="zh-CN"/>
        </w:rPr>
        <w:t xml:space="preserve"> All offers of employment will be subject to satisfactory references and may be subject to appropriate screening checks, which can include </w:t>
      </w:r>
      <w:r w:rsidR="00257CFC" w:rsidRPr="00B057B7">
        <w:rPr>
          <w:rFonts w:eastAsia="SimSun"/>
          <w:szCs w:val="20"/>
          <w:lang w:eastAsia="zh-CN"/>
        </w:rPr>
        <w:t xml:space="preserve">a misconduct disclosure scheme, </w:t>
      </w:r>
      <w:r w:rsidRPr="00B057B7">
        <w:rPr>
          <w:rFonts w:eastAsia="SimSun"/>
          <w:szCs w:val="20"/>
          <w:lang w:eastAsia="zh-CN"/>
        </w:rPr>
        <w:t xml:space="preserve">criminal records and terrorism finance checks. </w:t>
      </w:r>
    </w:p>
    <w:p w14:paraId="6A05A809" w14:textId="77777777" w:rsidR="00313C0C" w:rsidRDefault="00313C0C" w:rsidP="00306BD9">
      <w:pPr>
        <w:shd w:val="clear" w:color="auto" w:fill="FFFFFF"/>
        <w:spacing w:before="120" w:after="0" w:line="240" w:lineRule="auto"/>
        <w:rPr>
          <w:rFonts w:eastAsia="SimSun"/>
          <w:lang w:eastAsia="zh-CN"/>
        </w:rPr>
      </w:pPr>
    </w:p>
    <w:p w14:paraId="2585A092" w14:textId="77777777" w:rsidR="0080153A" w:rsidRPr="0080153A" w:rsidRDefault="0080153A" w:rsidP="0080153A">
      <w:pPr>
        <w:shd w:val="clear" w:color="auto" w:fill="D9D9D9" w:themeFill="background1" w:themeFillShade="D9"/>
        <w:rPr>
          <w:b/>
          <w:sz w:val="24"/>
          <w:szCs w:val="24"/>
        </w:rPr>
      </w:pPr>
      <w:r>
        <w:rPr>
          <w:b/>
          <w:sz w:val="24"/>
          <w:szCs w:val="24"/>
        </w:rPr>
        <w:t>How to apply</w:t>
      </w:r>
    </w:p>
    <w:p w14:paraId="58DEE74B" w14:textId="5091ABB4" w:rsidR="0080153A" w:rsidRPr="00DE3B4A" w:rsidRDefault="0080153A" w:rsidP="0080153A">
      <w:pPr>
        <w:spacing w:before="40"/>
        <w:jc w:val="both"/>
        <w:rPr>
          <w:color w:val="000000"/>
          <w:lang w:val="en-US"/>
        </w:rPr>
      </w:pPr>
      <w:r w:rsidRPr="25DE90E0">
        <w:rPr>
          <w:color w:val="000000" w:themeColor="text1"/>
          <w:lang w:val="en-US"/>
        </w:rPr>
        <w:t xml:space="preserve">Interested candidates should send their </w:t>
      </w:r>
      <w:r w:rsidRPr="25DE90E0">
        <w:rPr>
          <w:b/>
          <w:bCs/>
          <w:color w:val="000000" w:themeColor="text1"/>
          <w:lang w:val="en-US"/>
        </w:rPr>
        <w:t>CV</w:t>
      </w:r>
      <w:r w:rsidRPr="25DE90E0">
        <w:rPr>
          <w:color w:val="000000" w:themeColor="text1"/>
          <w:lang w:val="en-US"/>
        </w:rPr>
        <w:t xml:space="preserve">, the details of </w:t>
      </w:r>
      <w:r w:rsidRPr="25DE90E0">
        <w:rPr>
          <w:b/>
          <w:bCs/>
          <w:color w:val="000000" w:themeColor="text1"/>
          <w:lang w:val="en-US"/>
        </w:rPr>
        <w:t>3</w:t>
      </w:r>
      <w:r w:rsidRPr="25DE90E0">
        <w:rPr>
          <w:color w:val="000000" w:themeColor="text1"/>
          <w:lang w:val="en-US"/>
        </w:rPr>
        <w:t xml:space="preserve"> </w:t>
      </w:r>
      <w:r w:rsidRPr="25DE90E0">
        <w:rPr>
          <w:b/>
          <w:bCs/>
          <w:color w:val="000000" w:themeColor="text1"/>
          <w:lang w:val="en-US"/>
        </w:rPr>
        <w:t>professional</w:t>
      </w:r>
      <w:r w:rsidRPr="25DE90E0">
        <w:rPr>
          <w:color w:val="000000" w:themeColor="text1"/>
          <w:lang w:val="en-US"/>
        </w:rPr>
        <w:t xml:space="preserve"> </w:t>
      </w:r>
      <w:r w:rsidRPr="25DE90E0">
        <w:rPr>
          <w:b/>
          <w:bCs/>
          <w:color w:val="000000" w:themeColor="text1"/>
          <w:lang w:val="en-US"/>
        </w:rPr>
        <w:t>references</w:t>
      </w:r>
      <w:r w:rsidRPr="25DE90E0">
        <w:rPr>
          <w:color w:val="000000" w:themeColor="text1"/>
          <w:lang w:val="en-US"/>
        </w:rPr>
        <w:t xml:space="preserve">, </w:t>
      </w:r>
      <w:r w:rsidRPr="25DE90E0">
        <w:rPr>
          <w:b/>
          <w:bCs/>
          <w:color w:val="000000" w:themeColor="text1"/>
          <w:lang w:val="en-US"/>
        </w:rPr>
        <w:t xml:space="preserve">self-presentation letter, </w:t>
      </w:r>
      <w:r w:rsidRPr="25DE90E0">
        <w:rPr>
          <w:color w:val="000000" w:themeColor="text1"/>
          <w:lang w:val="en-US"/>
        </w:rPr>
        <w:t xml:space="preserve">before </w:t>
      </w:r>
      <w:r w:rsidR="00DB2438">
        <w:rPr>
          <w:color w:val="000000" w:themeColor="text1"/>
          <w:lang w:val="en-US"/>
        </w:rPr>
        <w:t xml:space="preserve">July </w:t>
      </w:r>
      <w:r w:rsidR="008935D5">
        <w:rPr>
          <w:color w:val="000000" w:themeColor="text1"/>
          <w:lang w:val="en-US"/>
        </w:rPr>
        <w:t>29</w:t>
      </w:r>
      <w:r w:rsidR="008935D5" w:rsidRPr="008935D5">
        <w:rPr>
          <w:color w:val="000000" w:themeColor="text1"/>
          <w:vertAlign w:val="superscript"/>
          <w:lang w:val="en-US"/>
        </w:rPr>
        <w:t>th</w:t>
      </w:r>
      <w:r w:rsidR="00656474">
        <w:rPr>
          <w:color w:val="000000" w:themeColor="text1"/>
          <w:lang w:val="en-US"/>
        </w:rPr>
        <w:t>, 2022</w:t>
      </w:r>
      <w:r w:rsidR="00DB2438">
        <w:rPr>
          <w:color w:val="000000" w:themeColor="text1"/>
          <w:lang w:val="en-US"/>
        </w:rPr>
        <w:t xml:space="preserve"> </w:t>
      </w:r>
      <w:r w:rsidRPr="25DE90E0">
        <w:rPr>
          <w:color w:val="000000" w:themeColor="text1"/>
          <w:lang w:val="en-US"/>
        </w:rPr>
        <w:t xml:space="preserve">to the email address </w:t>
      </w:r>
      <w:r w:rsidRPr="25DE90E0">
        <w:rPr>
          <w:i/>
          <w:iCs/>
          <w:lang w:val="en-US"/>
        </w:rPr>
        <w:t>selezioni@oxfam</w:t>
      </w:r>
      <w:r w:rsidRPr="25DE90E0">
        <w:rPr>
          <w:i/>
          <w:iCs/>
          <w:color w:val="000000" w:themeColor="text1"/>
          <w:lang w:val="en-US"/>
        </w:rPr>
        <w:t>.it.</w:t>
      </w:r>
      <w:r w:rsidRPr="25DE90E0">
        <w:rPr>
          <w:color w:val="000000" w:themeColor="text1"/>
          <w:lang w:val="en-US"/>
        </w:rPr>
        <w:t xml:space="preserve"> </w:t>
      </w:r>
    </w:p>
    <w:p w14:paraId="1940B610" w14:textId="77777777" w:rsidR="0080153A" w:rsidRDefault="0080153A" w:rsidP="0080153A">
      <w:pPr>
        <w:spacing w:before="40"/>
        <w:jc w:val="both"/>
        <w:rPr>
          <w:color w:val="000000"/>
          <w:lang w:val="en-US"/>
        </w:rPr>
      </w:pPr>
      <w:r w:rsidRPr="00DE3B4A">
        <w:rPr>
          <w:color w:val="000000"/>
          <w:lang w:val="en-US"/>
        </w:rPr>
        <w:t xml:space="preserve">Please specify in the reference: </w:t>
      </w:r>
      <w:proofErr w:type="spellStart"/>
      <w:r w:rsidR="00D4326F">
        <w:rPr>
          <w:color w:val="000000"/>
          <w:lang w:val="en-US"/>
        </w:rPr>
        <w:t>Humanitarian_Desk_Officer</w:t>
      </w:r>
      <w:r w:rsidR="00257CFC">
        <w:rPr>
          <w:color w:val="000000"/>
          <w:lang w:val="en-US"/>
        </w:rPr>
        <w:t>_</w:t>
      </w:r>
      <w:r w:rsidRPr="00DE3B4A">
        <w:rPr>
          <w:b/>
          <w:i/>
          <w:color w:val="000000"/>
          <w:lang w:val="en-US"/>
        </w:rPr>
        <w:t>name</w:t>
      </w:r>
      <w:r w:rsidRPr="00DE3B4A">
        <w:rPr>
          <w:b/>
          <w:color w:val="000000"/>
          <w:lang w:val="en-US"/>
        </w:rPr>
        <w:t>_</w:t>
      </w:r>
      <w:r w:rsidRPr="00DE3B4A">
        <w:rPr>
          <w:b/>
          <w:i/>
          <w:color w:val="000000"/>
          <w:lang w:val="en-US"/>
        </w:rPr>
        <w:t>surname</w:t>
      </w:r>
      <w:proofErr w:type="spellEnd"/>
      <w:r w:rsidRPr="00DE3B4A">
        <w:rPr>
          <w:color w:val="000000"/>
          <w:lang w:val="en-US"/>
        </w:rPr>
        <w:t>”</w:t>
      </w:r>
    </w:p>
    <w:p w14:paraId="31FF54C8" w14:textId="77777777" w:rsidR="00313C0C" w:rsidRDefault="00D4326F" w:rsidP="00313C0C">
      <w:pPr>
        <w:shd w:val="clear" w:color="auto" w:fill="D9D9D9" w:themeFill="background1" w:themeFillShade="D9"/>
        <w:rPr>
          <w:rFonts w:eastAsia="SimSun"/>
          <w:lang w:eastAsia="zh-CN"/>
        </w:rPr>
      </w:pPr>
      <w:r>
        <w:rPr>
          <w:b/>
          <w:sz w:val="24"/>
          <w:szCs w:val="24"/>
        </w:rPr>
        <w:t>Description</w:t>
      </w:r>
    </w:p>
    <w:p w14:paraId="60EA8966" w14:textId="77777777" w:rsidR="00D4326F" w:rsidRPr="00B30876" w:rsidRDefault="00D4326F" w:rsidP="00D4326F">
      <w:pPr>
        <w:spacing w:after="60"/>
        <w:jc w:val="both"/>
        <w:rPr>
          <w:rStyle w:val="longtext"/>
          <w:color w:val="000000"/>
          <w:shd w:val="clear" w:color="auto" w:fill="FFFFFF"/>
          <w:lang w:val="en-US"/>
        </w:rPr>
      </w:pPr>
      <w:r w:rsidRPr="00B30876">
        <w:rPr>
          <w:rStyle w:val="longtext"/>
          <w:color w:val="000000"/>
          <w:shd w:val="clear" w:color="auto" w:fill="FFFFFF"/>
          <w:lang w:val="en-US"/>
        </w:rPr>
        <w:lastRenderedPageBreak/>
        <w:t xml:space="preserve">Oxfam Italia is an independent NGO established in Italy (Arezzo) at the beginning of the ‘70s and now working in several countries. Oxfam Italia was born from the experience of UCODEP, an Italian NGO committed for over 30 years in the struggle against poverty and injustice. Oxfam Italia is the Italian member within the </w:t>
      </w:r>
      <w:r>
        <w:rPr>
          <w:rStyle w:val="longtext"/>
          <w:color w:val="000000"/>
          <w:shd w:val="clear" w:color="auto" w:fill="FFFFFF"/>
          <w:lang w:val="en-US"/>
        </w:rPr>
        <w:t xml:space="preserve">International </w:t>
      </w:r>
      <w:r w:rsidRPr="00B30876">
        <w:rPr>
          <w:rStyle w:val="longtext"/>
          <w:color w:val="000000"/>
          <w:shd w:val="clear" w:color="auto" w:fill="FFFFFF"/>
          <w:lang w:val="en-US"/>
        </w:rPr>
        <w:t>Confederation</w:t>
      </w:r>
      <w:r>
        <w:rPr>
          <w:rStyle w:val="longtext"/>
          <w:color w:val="000000"/>
          <w:shd w:val="clear" w:color="auto" w:fill="FFFFFF"/>
          <w:lang w:val="en-US"/>
        </w:rPr>
        <w:t xml:space="preserve"> of Oxfam</w:t>
      </w:r>
      <w:r w:rsidRPr="00B30876">
        <w:rPr>
          <w:rStyle w:val="longtext"/>
          <w:color w:val="000000"/>
          <w:shd w:val="clear" w:color="auto" w:fill="FFFFFF"/>
          <w:lang w:val="en-US"/>
        </w:rPr>
        <w:t xml:space="preserve">, the fourth international coalition in the world, specialized in humanitarian aid and development </w:t>
      </w:r>
      <w:proofErr w:type="spellStart"/>
      <w:r w:rsidRPr="00B30876">
        <w:rPr>
          <w:rStyle w:val="longtext"/>
          <w:color w:val="000000"/>
          <w:shd w:val="clear" w:color="auto" w:fill="FFFFFF"/>
          <w:lang w:val="en-US"/>
        </w:rPr>
        <w:t>programmes</w:t>
      </w:r>
      <w:proofErr w:type="spellEnd"/>
      <w:r w:rsidRPr="00B30876">
        <w:rPr>
          <w:rStyle w:val="longtext"/>
          <w:color w:val="000000"/>
          <w:shd w:val="clear" w:color="auto" w:fill="FFFFFF"/>
          <w:lang w:val="en-US"/>
        </w:rPr>
        <w:t>.</w:t>
      </w:r>
    </w:p>
    <w:p w14:paraId="2A897B33" w14:textId="77777777" w:rsidR="00D4326F" w:rsidRPr="00B30876" w:rsidRDefault="00D4326F" w:rsidP="00D4326F">
      <w:pPr>
        <w:spacing w:after="60"/>
        <w:jc w:val="both"/>
        <w:rPr>
          <w:rStyle w:val="longtext"/>
          <w:color w:val="000000"/>
          <w:shd w:val="clear" w:color="auto" w:fill="FFFFFF"/>
          <w:lang w:val="en-US"/>
        </w:rPr>
      </w:pPr>
      <w:r w:rsidRPr="009C5AB6">
        <w:rPr>
          <w:rStyle w:val="longtext"/>
          <w:color w:val="000000"/>
          <w:u w:val="single"/>
          <w:shd w:val="clear" w:color="auto" w:fill="FFFFFF"/>
          <w:lang w:val="en-US"/>
        </w:rPr>
        <w:t>Main Responsibilities</w:t>
      </w:r>
      <w:r>
        <w:rPr>
          <w:rStyle w:val="longtext"/>
          <w:color w:val="000000"/>
          <w:shd w:val="clear" w:color="auto" w:fill="FFFFFF"/>
          <w:lang w:val="en-US"/>
        </w:rPr>
        <w:t>:</w:t>
      </w:r>
    </w:p>
    <w:p w14:paraId="301DB218" w14:textId="17190333" w:rsidR="00D4326F" w:rsidRDefault="00D4326F" w:rsidP="63DF7723">
      <w:pPr>
        <w:jc w:val="both"/>
        <w:rPr>
          <w:rStyle w:val="longtext"/>
          <w:color w:val="000000"/>
          <w:shd w:val="clear" w:color="auto" w:fill="FFFFFF"/>
          <w:lang w:val="en-US"/>
        </w:rPr>
      </w:pPr>
      <w:r w:rsidRPr="00B30876">
        <w:rPr>
          <w:rStyle w:val="longtext"/>
          <w:color w:val="000000"/>
          <w:shd w:val="clear" w:color="auto" w:fill="FFFFFF"/>
          <w:lang w:val="en-US"/>
        </w:rPr>
        <w:t xml:space="preserve">Within the </w:t>
      </w:r>
      <w:r w:rsidR="00DB2438" w:rsidRPr="63DF7723">
        <w:rPr>
          <w:rStyle w:val="longtext"/>
          <w:color w:val="000000" w:themeColor="text1"/>
          <w:lang w:val="en-US"/>
        </w:rPr>
        <w:t xml:space="preserve">Program </w:t>
      </w:r>
      <w:r w:rsidRPr="00B30876">
        <w:rPr>
          <w:rStyle w:val="longtext"/>
          <w:color w:val="000000"/>
          <w:shd w:val="clear" w:color="auto" w:fill="FFFFFF"/>
          <w:lang w:val="en-US"/>
        </w:rPr>
        <w:t xml:space="preserve">Department, </w:t>
      </w:r>
      <w:r w:rsidR="00C44D62" w:rsidRPr="63DF7723">
        <w:rPr>
          <w:rStyle w:val="longtext"/>
          <w:color w:val="000000" w:themeColor="text1"/>
          <w:lang w:val="en-US"/>
        </w:rPr>
        <w:t xml:space="preserve">under the Humanitarian Action Program, </w:t>
      </w:r>
      <w:r w:rsidR="00F272CD" w:rsidRPr="63DF7723">
        <w:rPr>
          <w:rStyle w:val="longtext"/>
          <w:color w:val="000000" w:themeColor="text1"/>
          <w:lang w:val="en-US"/>
        </w:rPr>
        <w:t xml:space="preserve">Oxfam Italy is </w:t>
      </w:r>
      <w:r>
        <w:rPr>
          <w:rStyle w:val="longtext"/>
          <w:color w:val="000000"/>
          <w:shd w:val="clear" w:color="auto" w:fill="FFFFFF"/>
          <w:lang w:val="en-US"/>
        </w:rPr>
        <w:t>recruiting</w:t>
      </w:r>
      <w:r w:rsidRPr="00B30876">
        <w:rPr>
          <w:rStyle w:val="longtext"/>
          <w:color w:val="000000"/>
          <w:shd w:val="clear" w:color="auto" w:fill="FFFFFF"/>
          <w:lang w:val="en-US"/>
        </w:rPr>
        <w:t xml:space="preserve"> a Humanitarian </w:t>
      </w:r>
      <w:r>
        <w:rPr>
          <w:rStyle w:val="longtext"/>
          <w:color w:val="000000"/>
          <w:shd w:val="clear" w:color="auto" w:fill="FFFFFF"/>
          <w:lang w:val="en-US"/>
        </w:rPr>
        <w:t xml:space="preserve">Desk </w:t>
      </w:r>
      <w:r w:rsidRPr="00B30876">
        <w:rPr>
          <w:rStyle w:val="longtext"/>
          <w:color w:val="000000"/>
          <w:shd w:val="clear" w:color="auto" w:fill="FFFFFF"/>
          <w:lang w:val="en-US"/>
        </w:rPr>
        <w:t>Officer</w:t>
      </w:r>
      <w:r>
        <w:rPr>
          <w:rStyle w:val="longtext"/>
          <w:color w:val="000000"/>
          <w:shd w:val="clear" w:color="auto" w:fill="FFFFFF"/>
          <w:lang w:val="en-US"/>
        </w:rPr>
        <w:t xml:space="preserve"> </w:t>
      </w:r>
      <w:r w:rsidR="00BA702E">
        <w:rPr>
          <w:rStyle w:val="longtext"/>
          <w:color w:val="000000"/>
          <w:shd w:val="clear" w:color="auto" w:fill="FFFFFF"/>
          <w:lang w:val="en-US"/>
        </w:rPr>
        <w:t xml:space="preserve">to </w:t>
      </w:r>
      <w:r w:rsidR="00C06836" w:rsidRPr="63DF7723">
        <w:rPr>
          <w:rStyle w:val="longtext"/>
          <w:color w:val="000000" w:themeColor="text1"/>
          <w:lang w:val="en-US"/>
        </w:rPr>
        <w:t xml:space="preserve">contribute to </w:t>
      </w:r>
      <w:r w:rsidR="00F272CD" w:rsidRPr="63DF7723">
        <w:rPr>
          <w:rStyle w:val="longtext"/>
          <w:color w:val="000000" w:themeColor="text1"/>
          <w:lang w:val="en-US"/>
        </w:rPr>
        <w:t xml:space="preserve">the </w:t>
      </w:r>
      <w:r w:rsidR="00F84EDD" w:rsidRPr="63DF7723">
        <w:rPr>
          <w:rStyle w:val="longtext"/>
          <w:color w:val="000000" w:themeColor="text1"/>
          <w:lang w:val="en-US"/>
        </w:rPr>
        <w:t xml:space="preserve">implementation of </w:t>
      </w:r>
      <w:r w:rsidR="00F272CD" w:rsidRPr="63DF7723">
        <w:rPr>
          <w:rStyle w:val="longtext"/>
          <w:color w:val="000000" w:themeColor="text1"/>
          <w:lang w:val="en-US"/>
        </w:rPr>
        <w:t xml:space="preserve">Oxfam </w:t>
      </w:r>
      <w:r w:rsidR="00C06836" w:rsidRPr="63DF7723">
        <w:rPr>
          <w:rStyle w:val="longtext"/>
          <w:color w:val="000000" w:themeColor="text1"/>
          <w:lang w:val="en-US"/>
        </w:rPr>
        <w:t xml:space="preserve">Humanitarian programs in </w:t>
      </w:r>
      <w:r w:rsidR="00BA702E">
        <w:rPr>
          <w:rStyle w:val="longtext"/>
          <w:color w:val="000000"/>
          <w:shd w:val="clear" w:color="auto" w:fill="FFFFFF"/>
          <w:lang w:val="en-US"/>
        </w:rPr>
        <w:t>Middle East</w:t>
      </w:r>
      <w:r w:rsidR="00C06836" w:rsidRPr="63DF7723">
        <w:rPr>
          <w:rStyle w:val="longtext"/>
          <w:color w:val="000000" w:themeColor="text1"/>
          <w:lang w:val="en-US"/>
        </w:rPr>
        <w:t>,</w:t>
      </w:r>
      <w:r w:rsidR="00BA702E">
        <w:rPr>
          <w:rStyle w:val="longtext"/>
          <w:color w:val="000000"/>
          <w:shd w:val="clear" w:color="auto" w:fill="FFFFFF"/>
          <w:lang w:val="en-US"/>
        </w:rPr>
        <w:t xml:space="preserve"> Horn of Africa</w:t>
      </w:r>
      <w:r w:rsidR="00C06836" w:rsidRPr="63DF7723">
        <w:rPr>
          <w:rStyle w:val="longtext"/>
          <w:color w:val="000000" w:themeColor="text1"/>
          <w:lang w:val="en-US"/>
        </w:rPr>
        <w:t xml:space="preserve"> and Southern Africa</w:t>
      </w:r>
      <w:r w:rsidR="00BA702E">
        <w:rPr>
          <w:rStyle w:val="longtext"/>
          <w:color w:val="000000"/>
          <w:shd w:val="clear" w:color="auto" w:fill="FFFFFF"/>
          <w:lang w:val="en-US"/>
        </w:rPr>
        <w:t xml:space="preserve">. </w:t>
      </w:r>
      <w:r w:rsidRPr="00B30876">
        <w:rPr>
          <w:rStyle w:val="longtext"/>
          <w:color w:val="000000"/>
          <w:shd w:val="clear" w:color="auto" w:fill="FFFFFF"/>
          <w:lang w:val="en-US"/>
        </w:rPr>
        <w:t xml:space="preserve">Under the line management of the </w:t>
      </w:r>
      <w:r w:rsidR="00F84EDD" w:rsidRPr="63DF7723">
        <w:rPr>
          <w:rStyle w:val="longtext"/>
          <w:color w:val="000000" w:themeColor="text1"/>
          <w:lang w:val="en-US"/>
        </w:rPr>
        <w:t>Program Lead</w:t>
      </w:r>
      <w:r w:rsidRPr="00B30876">
        <w:rPr>
          <w:rStyle w:val="longtext"/>
          <w:color w:val="000000"/>
          <w:shd w:val="clear" w:color="auto" w:fill="FFFFFF"/>
          <w:lang w:val="en-US"/>
        </w:rPr>
        <w:t xml:space="preserve">, his/her responsibilities will be </w:t>
      </w:r>
      <w:r>
        <w:rPr>
          <w:rStyle w:val="longtext"/>
          <w:color w:val="000000"/>
          <w:shd w:val="clear" w:color="auto" w:fill="FFFFFF"/>
          <w:lang w:val="en-US"/>
        </w:rPr>
        <w:t>to support</w:t>
      </w:r>
      <w:r w:rsidRPr="00B30876">
        <w:rPr>
          <w:rStyle w:val="longtext"/>
          <w:color w:val="000000"/>
          <w:shd w:val="clear" w:color="auto" w:fill="FFFFFF"/>
          <w:lang w:val="en-US"/>
        </w:rPr>
        <w:t xml:space="preserve"> the </w:t>
      </w:r>
      <w:r w:rsidR="00E7044F" w:rsidRPr="63DF7723">
        <w:rPr>
          <w:rStyle w:val="longtext"/>
          <w:color w:val="000000" w:themeColor="text1"/>
          <w:lang w:val="en-US"/>
        </w:rPr>
        <w:t xml:space="preserve">Humanitarian Action </w:t>
      </w:r>
      <w:r w:rsidR="0022615B" w:rsidRPr="63DF7723">
        <w:rPr>
          <w:rStyle w:val="longtext"/>
          <w:color w:val="000000" w:themeColor="text1"/>
          <w:lang w:val="en-US"/>
        </w:rPr>
        <w:t xml:space="preserve">Program </w:t>
      </w:r>
      <w:r w:rsidRPr="00B30876">
        <w:rPr>
          <w:rStyle w:val="longtext"/>
          <w:color w:val="000000"/>
          <w:shd w:val="clear" w:color="auto" w:fill="FFFFFF"/>
          <w:lang w:val="en-US"/>
        </w:rPr>
        <w:t xml:space="preserve">in the </w:t>
      </w:r>
      <w:r>
        <w:rPr>
          <w:rStyle w:val="longtext"/>
          <w:color w:val="000000"/>
          <w:shd w:val="clear" w:color="auto" w:fill="FFFFFF"/>
          <w:lang w:val="en-US"/>
        </w:rPr>
        <w:t xml:space="preserve">proposal development and </w:t>
      </w:r>
      <w:r w:rsidR="00C9341E">
        <w:rPr>
          <w:rStyle w:val="longtext"/>
          <w:color w:val="000000"/>
          <w:shd w:val="clear" w:color="auto" w:fill="FFFFFF"/>
          <w:lang w:val="en-US"/>
        </w:rPr>
        <w:t xml:space="preserve">supervision of the </w:t>
      </w:r>
      <w:r w:rsidRPr="00B30876">
        <w:rPr>
          <w:rStyle w:val="longtext"/>
          <w:color w:val="000000"/>
          <w:shd w:val="clear" w:color="auto" w:fill="FFFFFF"/>
          <w:lang w:val="en-US"/>
        </w:rPr>
        <w:t xml:space="preserve">implementation of humanitarian projects, ensuring coordination with </w:t>
      </w:r>
      <w:r>
        <w:rPr>
          <w:rStyle w:val="longtext"/>
          <w:color w:val="000000"/>
          <w:shd w:val="clear" w:color="auto" w:fill="FFFFFF"/>
          <w:lang w:val="en-US"/>
        </w:rPr>
        <w:t>Countries</w:t>
      </w:r>
      <w:r w:rsidR="00C9341E">
        <w:rPr>
          <w:rStyle w:val="longtext"/>
          <w:color w:val="000000"/>
          <w:shd w:val="clear" w:color="auto" w:fill="FFFFFF"/>
          <w:lang w:val="en-US"/>
        </w:rPr>
        <w:t xml:space="preserve">, compliance, </w:t>
      </w:r>
      <w:r w:rsidRPr="00B30876">
        <w:rPr>
          <w:rStyle w:val="longtext"/>
          <w:color w:val="000000"/>
          <w:shd w:val="clear" w:color="auto" w:fill="FFFFFF"/>
          <w:lang w:val="en-US"/>
        </w:rPr>
        <w:t xml:space="preserve">quality and timeliness of the </w:t>
      </w:r>
      <w:r w:rsidR="00C9341E">
        <w:rPr>
          <w:rStyle w:val="longtext"/>
          <w:color w:val="000000"/>
          <w:shd w:val="clear" w:color="auto" w:fill="FFFFFF"/>
          <w:lang w:val="en-US"/>
        </w:rPr>
        <w:t>implementation</w:t>
      </w:r>
      <w:r w:rsidR="00E7044F" w:rsidRPr="63DF7723">
        <w:rPr>
          <w:rStyle w:val="longtext"/>
          <w:color w:val="000000" w:themeColor="text1"/>
          <w:lang w:val="en-US"/>
        </w:rPr>
        <w:t>,</w:t>
      </w:r>
      <w:r w:rsidR="00C9341E">
        <w:rPr>
          <w:rStyle w:val="longtext"/>
          <w:color w:val="000000"/>
          <w:shd w:val="clear" w:color="auto" w:fill="FFFFFF"/>
          <w:lang w:val="en-US"/>
        </w:rPr>
        <w:t xml:space="preserve"> </w:t>
      </w:r>
      <w:r w:rsidRPr="00B30876">
        <w:rPr>
          <w:rStyle w:val="longtext"/>
          <w:color w:val="000000"/>
          <w:shd w:val="clear" w:color="auto" w:fill="FFFFFF"/>
          <w:lang w:val="en-US"/>
        </w:rPr>
        <w:t>adequate reporting</w:t>
      </w:r>
      <w:r w:rsidR="00C9341E">
        <w:rPr>
          <w:rStyle w:val="longtext"/>
          <w:color w:val="000000"/>
          <w:shd w:val="clear" w:color="auto" w:fill="FFFFFF"/>
          <w:lang w:val="en-US"/>
        </w:rPr>
        <w:t xml:space="preserve"> according to donor’s requirements</w:t>
      </w:r>
      <w:r w:rsidR="00A94270" w:rsidRPr="63DF7723">
        <w:rPr>
          <w:rStyle w:val="longtext"/>
          <w:color w:val="000000" w:themeColor="text1"/>
          <w:lang w:val="en-US"/>
        </w:rPr>
        <w:t xml:space="preserve"> and</w:t>
      </w:r>
      <w:r w:rsidR="00E7044F" w:rsidRPr="63DF7723">
        <w:rPr>
          <w:rStyle w:val="longtext"/>
          <w:color w:val="000000" w:themeColor="text1"/>
          <w:lang w:val="en-US"/>
        </w:rPr>
        <w:t xml:space="preserve"> donor’s relations</w:t>
      </w:r>
      <w:r w:rsidR="00A94270" w:rsidRPr="63DF7723">
        <w:rPr>
          <w:rStyle w:val="longtext"/>
          <w:color w:val="000000" w:themeColor="text1"/>
          <w:lang w:val="en-US"/>
        </w:rPr>
        <w:t>,</w:t>
      </w:r>
      <w:r w:rsidR="009C60EC" w:rsidRPr="63DF7723">
        <w:rPr>
          <w:rStyle w:val="longtext"/>
          <w:color w:val="000000" w:themeColor="text1"/>
          <w:lang w:val="en-US"/>
        </w:rPr>
        <w:t xml:space="preserve"> in coordination with other offices in Oxfam Italy (Grant Management Office and Institutional Funding Office)</w:t>
      </w:r>
      <w:r w:rsidR="00C9341E">
        <w:rPr>
          <w:rStyle w:val="longtext"/>
          <w:color w:val="000000"/>
          <w:shd w:val="clear" w:color="auto" w:fill="FFFFFF"/>
          <w:lang w:val="en-US"/>
        </w:rPr>
        <w:t>.</w:t>
      </w:r>
      <w:r w:rsidR="00E03E57" w:rsidRPr="63DF7723">
        <w:rPr>
          <w:rStyle w:val="longtext"/>
          <w:color w:val="000000" w:themeColor="text1"/>
          <w:lang w:val="en-US"/>
        </w:rPr>
        <w:t xml:space="preserve"> </w:t>
      </w:r>
      <w:r w:rsidR="00BA702E">
        <w:rPr>
          <w:rStyle w:val="longtext"/>
          <w:color w:val="000000"/>
          <w:shd w:val="clear" w:color="auto" w:fill="FFFFFF"/>
          <w:lang w:val="en-US"/>
        </w:rPr>
        <w:t xml:space="preserve">Specific focus on specific countries will be agreed </w:t>
      </w:r>
      <w:r w:rsidR="0014773D">
        <w:rPr>
          <w:rStyle w:val="longtext"/>
          <w:color w:val="000000"/>
          <w:shd w:val="clear" w:color="auto" w:fill="FFFFFF"/>
          <w:lang w:val="en-US"/>
        </w:rPr>
        <w:t>at initial stage of the contracting period</w:t>
      </w:r>
      <w:r w:rsidR="00BA702E">
        <w:rPr>
          <w:rStyle w:val="longtext"/>
          <w:color w:val="000000"/>
          <w:shd w:val="clear" w:color="auto" w:fill="FFFFFF"/>
          <w:lang w:val="en-US"/>
        </w:rPr>
        <w:t>.</w:t>
      </w:r>
    </w:p>
    <w:p w14:paraId="7AEB64BA" w14:textId="77777777" w:rsidR="00257CFC" w:rsidRPr="00B057B7" w:rsidRDefault="00257CFC" w:rsidP="00257CFC">
      <w:pPr>
        <w:shd w:val="clear" w:color="auto" w:fill="D9D9D9"/>
        <w:jc w:val="both"/>
        <w:rPr>
          <w:b/>
          <w:caps/>
          <w:szCs w:val="20"/>
          <w:lang w:val="en-US"/>
        </w:rPr>
      </w:pPr>
      <w:r w:rsidRPr="00B057B7">
        <w:rPr>
          <w:b/>
          <w:caps/>
          <w:szCs w:val="20"/>
          <w:lang w:val="en-US"/>
        </w:rPr>
        <w:t>Job description</w:t>
      </w:r>
    </w:p>
    <w:p w14:paraId="18BF96E3" w14:textId="77777777" w:rsidR="00257CFC" w:rsidRDefault="00257CFC" w:rsidP="00257CFC">
      <w:pPr>
        <w:pStyle w:val="NormaleWeb"/>
        <w:spacing w:before="0" w:after="0"/>
        <w:jc w:val="both"/>
        <w:rPr>
          <w:rFonts w:ascii="Arial" w:hAnsi="Arial" w:cs="Arial"/>
          <w:color w:val="000000"/>
          <w:sz w:val="20"/>
          <w:szCs w:val="20"/>
          <w:lang w:val="en-US"/>
        </w:rPr>
      </w:pPr>
      <w:r w:rsidRPr="00B057B7">
        <w:rPr>
          <w:rFonts w:ascii="Arial" w:hAnsi="Arial" w:cs="Arial"/>
          <w:color w:val="000000"/>
          <w:sz w:val="20"/>
          <w:szCs w:val="20"/>
          <w:lang w:val="en-US"/>
        </w:rPr>
        <w:t xml:space="preserve">The </w:t>
      </w:r>
      <w:r w:rsidR="002E3C05">
        <w:rPr>
          <w:rFonts w:ascii="Arial" w:hAnsi="Arial" w:cs="Arial"/>
          <w:color w:val="000000"/>
          <w:sz w:val="20"/>
          <w:szCs w:val="20"/>
          <w:lang w:val="en-US"/>
        </w:rPr>
        <w:t xml:space="preserve">Humanitarian Desk Officer </w:t>
      </w:r>
      <w:r w:rsidRPr="00B057B7">
        <w:rPr>
          <w:rFonts w:ascii="Arial" w:hAnsi="Arial" w:cs="Arial"/>
          <w:color w:val="000000"/>
          <w:sz w:val="20"/>
          <w:szCs w:val="20"/>
          <w:lang w:val="en-US"/>
        </w:rPr>
        <w:t xml:space="preserve">will be the final responsible for the following tasks: </w:t>
      </w:r>
    </w:p>
    <w:p w14:paraId="55360266" w14:textId="77777777" w:rsidR="002E3C05" w:rsidRPr="00B30876" w:rsidRDefault="002E3C05" w:rsidP="002E3C05">
      <w:pPr>
        <w:numPr>
          <w:ilvl w:val="0"/>
          <w:numId w:val="21"/>
        </w:numPr>
        <w:spacing w:after="0" w:line="240" w:lineRule="auto"/>
        <w:jc w:val="both"/>
        <w:rPr>
          <w:rStyle w:val="longtext"/>
          <w:color w:val="000000"/>
          <w:shd w:val="clear" w:color="auto" w:fill="FFFFFF"/>
          <w:lang w:val="en-US"/>
        </w:rPr>
      </w:pPr>
      <w:r w:rsidRPr="00B30876">
        <w:rPr>
          <w:rStyle w:val="longtext"/>
          <w:color w:val="000000"/>
          <w:shd w:val="clear" w:color="auto" w:fill="FFFFFF"/>
          <w:lang w:val="en-US"/>
        </w:rPr>
        <w:t xml:space="preserve">Support </w:t>
      </w:r>
      <w:r>
        <w:rPr>
          <w:rStyle w:val="longtext"/>
          <w:color w:val="000000"/>
          <w:shd w:val="clear" w:color="auto" w:fill="FFFFFF"/>
          <w:lang w:val="en-US"/>
        </w:rPr>
        <w:t>Oxfam</w:t>
      </w:r>
      <w:r w:rsidRPr="00B30876">
        <w:rPr>
          <w:rStyle w:val="longtext"/>
          <w:color w:val="000000"/>
          <w:shd w:val="clear" w:color="auto" w:fill="FFFFFF"/>
          <w:lang w:val="en-US"/>
        </w:rPr>
        <w:t xml:space="preserve"> Count</w:t>
      </w:r>
      <w:r>
        <w:rPr>
          <w:rStyle w:val="longtext"/>
          <w:color w:val="000000"/>
          <w:shd w:val="clear" w:color="auto" w:fill="FFFFFF"/>
          <w:lang w:val="en-US"/>
        </w:rPr>
        <w:t>ry Programs</w:t>
      </w:r>
      <w:r w:rsidR="00E049C6">
        <w:rPr>
          <w:rStyle w:val="longtext"/>
          <w:color w:val="000000"/>
          <w:shd w:val="clear" w:color="auto" w:fill="FFFFFF"/>
          <w:lang w:val="en-US"/>
        </w:rPr>
        <w:t xml:space="preserve"> </w:t>
      </w:r>
      <w:r w:rsidRPr="00B30876">
        <w:rPr>
          <w:rStyle w:val="longtext"/>
          <w:color w:val="000000"/>
          <w:shd w:val="clear" w:color="auto" w:fill="FFFFFF"/>
          <w:lang w:val="en-US"/>
        </w:rPr>
        <w:t>in order to ensure quality standards</w:t>
      </w:r>
      <w:r>
        <w:rPr>
          <w:rStyle w:val="longtext"/>
          <w:color w:val="000000"/>
          <w:shd w:val="clear" w:color="auto" w:fill="FFFFFF"/>
          <w:lang w:val="en-US"/>
        </w:rPr>
        <w:t xml:space="preserve"> are respected</w:t>
      </w:r>
      <w:r w:rsidRPr="00B30876">
        <w:rPr>
          <w:rStyle w:val="longtext"/>
          <w:color w:val="000000"/>
          <w:shd w:val="clear" w:color="auto" w:fill="FFFFFF"/>
          <w:lang w:val="en-US"/>
        </w:rPr>
        <w:t xml:space="preserve"> in </w:t>
      </w:r>
      <w:r>
        <w:rPr>
          <w:rStyle w:val="longtext"/>
          <w:color w:val="000000"/>
          <w:shd w:val="clear" w:color="auto" w:fill="FFFFFF"/>
          <w:lang w:val="en-US"/>
        </w:rPr>
        <w:t>the</w:t>
      </w:r>
      <w:r w:rsidRPr="00B30876">
        <w:rPr>
          <w:rStyle w:val="longtext"/>
          <w:color w:val="000000"/>
          <w:shd w:val="clear" w:color="auto" w:fill="FFFFFF"/>
          <w:lang w:val="en-US"/>
        </w:rPr>
        <w:t xml:space="preserve"> implementation and</w:t>
      </w:r>
      <w:r>
        <w:rPr>
          <w:rStyle w:val="longtext"/>
          <w:color w:val="000000"/>
          <w:shd w:val="clear" w:color="auto" w:fill="FFFFFF"/>
          <w:lang w:val="en-US"/>
        </w:rPr>
        <w:t xml:space="preserve"> overall</w:t>
      </w:r>
      <w:r w:rsidRPr="00B30876">
        <w:rPr>
          <w:rStyle w:val="longtext"/>
          <w:color w:val="000000"/>
          <w:shd w:val="clear" w:color="auto" w:fill="FFFFFF"/>
          <w:lang w:val="en-US"/>
        </w:rPr>
        <w:t xml:space="preserve"> management of humanitarian programs within all phases of the Oxfam humanitarian responses in assigned geographical countries;</w:t>
      </w:r>
    </w:p>
    <w:p w14:paraId="71D68A12" w14:textId="2B10CAD8" w:rsidR="00724198" w:rsidRDefault="00724198" w:rsidP="002E3C05">
      <w:pPr>
        <w:numPr>
          <w:ilvl w:val="0"/>
          <w:numId w:val="21"/>
        </w:numPr>
        <w:spacing w:after="0" w:line="240" w:lineRule="auto"/>
        <w:jc w:val="both"/>
        <w:rPr>
          <w:rStyle w:val="longtext"/>
          <w:color w:val="000000"/>
          <w:shd w:val="clear" w:color="auto" w:fill="FFFFFF"/>
          <w:lang w:val="en-US"/>
        </w:rPr>
      </w:pPr>
      <w:r>
        <w:rPr>
          <w:rStyle w:val="longtext"/>
          <w:color w:val="000000"/>
          <w:shd w:val="clear" w:color="auto" w:fill="FFFFFF"/>
          <w:lang w:val="en-US"/>
        </w:rPr>
        <w:t xml:space="preserve">Contribute to further develop the Oxfam Italy engagement in current and </w:t>
      </w:r>
      <w:r w:rsidR="0014773D">
        <w:rPr>
          <w:rStyle w:val="longtext"/>
          <w:color w:val="000000"/>
          <w:shd w:val="clear" w:color="auto" w:fill="FFFFFF"/>
          <w:lang w:val="en-US"/>
        </w:rPr>
        <w:t>new countries of operations</w:t>
      </w:r>
      <w:r>
        <w:rPr>
          <w:rStyle w:val="longtext"/>
          <w:color w:val="000000"/>
          <w:shd w:val="clear" w:color="auto" w:fill="FFFFFF"/>
          <w:lang w:val="en-US"/>
        </w:rPr>
        <w:t>.</w:t>
      </w:r>
    </w:p>
    <w:p w14:paraId="7BB32B99" w14:textId="76F02125" w:rsidR="00C16A19" w:rsidRDefault="001507E4" w:rsidP="002E3C05">
      <w:pPr>
        <w:numPr>
          <w:ilvl w:val="0"/>
          <w:numId w:val="21"/>
        </w:numPr>
        <w:spacing w:after="0" w:line="240" w:lineRule="auto"/>
        <w:jc w:val="both"/>
        <w:rPr>
          <w:rStyle w:val="longtext"/>
          <w:color w:val="000000"/>
          <w:shd w:val="clear" w:color="auto" w:fill="FFFFFF"/>
          <w:lang w:val="en-US"/>
        </w:rPr>
      </w:pPr>
      <w:r w:rsidRPr="63DF7723">
        <w:rPr>
          <w:rStyle w:val="longtext"/>
          <w:color w:val="000000" w:themeColor="text1"/>
          <w:lang w:val="en-US"/>
        </w:rPr>
        <w:t xml:space="preserve">In coordination with the Institutional Funding Office in Italy and funding </w:t>
      </w:r>
      <w:r w:rsidR="002E1AC2" w:rsidRPr="63DF7723">
        <w:rPr>
          <w:rStyle w:val="longtext"/>
          <w:color w:val="000000" w:themeColor="text1"/>
          <w:lang w:val="en-US"/>
        </w:rPr>
        <w:t>managers in countries</w:t>
      </w:r>
      <w:r w:rsidRPr="63DF7723">
        <w:rPr>
          <w:rStyle w:val="longtext"/>
          <w:color w:val="000000" w:themeColor="text1"/>
          <w:lang w:val="en-US"/>
        </w:rPr>
        <w:t xml:space="preserve">, </w:t>
      </w:r>
      <w:r w:rsidR="002E1AC2" w:rsidRPr="63DF7723">
        <w:rPr>
          <w:rStyle w:val="longtext"/>
          <w:color w:val="000000" w:themeColor="text1"/>
          <w:lang w:val="en-US"/>
        </w:rPr>
        <w:t xml:space="preserve">contribute to </w:t>
      </w:r>
      <w:r w:rsidRPr="63DF7723">
        <w:rPr>
          <w:rStyle w:val="longtext"/>
          <w:color w:val="000000" w:themeColor="text1"/>
          <w:lang w:val="en-US"/>
        </w:rPr>
        <w:t xml:space="preserve">the engagement with </w:t>
      </w:r>
      <w:r w:rsidR="002E1AC2" w:rsidRPr="63DF7723">
        <w:rPr>
          <w:rStyle w:val="longtext"/>
          <w:color w:val="000000" w:themeColor="text1"/>
          <w:lang w:val="en-US"/>
        </w:rPr>
        <w:t xml:space="preserve">humanitarian donors, DG ECHO </w:t>
      </w:r>
      <w:r w:rsidR="00F31364" w:rsidRPr="63DF7723">
        <w:rPr>
          <w:rStyle w:val="longtext"/>
          <w:color w:val="000000" w:themeColor="text1"/>
          <w:lang w:val="en-US"/>
        </w:rPr>
        <w:t xml:space="preserve">(ECHO) </w:t>
      </w:r>
      <w:r w:rsidR="002E1AC2" w:rsidRPr="63DF7723">
        <w:rPr>
          <w:rStyle w:val="longtext"/>
          <w:color w:val="000000" w:themeColor="text1"/>
          <w:lang w:val="en-US"/>
        </w:rPr>
        <w:t xml:space="preserve">and Italian </w:t>
      </w:r>
      <w:r w:rsidR="00F31364" w:rsidRPr="63DF7723">
        <w:rPr>
          <w:lang w:val="en-US"/>
        </w:rPr>
        <w:t xml:space="preserve">Agency for Cooperation and Humanitarian Aid </w:t>
      </w:r>
      <w:r w:rsidR="002E1AC2" w:rsidRPr="63DF7723">
        <w:rPr>
          <w:rStyle w:val="longtext"/>
          <w:color w:val="000000" w:themeColor="text1"/>
          <w:lang w:val="en-US"/>
        </w:rPr>
        <w:t>(AICS) in particular.</w:t>
      </w:r>
    </w:p>
    <w:p w14:paraId="725410AA" w14:textId="089E0CDA" w:rsidR="00830881" w:rsidRPr="00B30876" w:rsidRDefault="00830881" w:rsidP="00830881">
      <w:pPr>
        <w:numPr>
          <w:ilvl w:val="0"/>
          <w:numId w:val="21"/>
        </w:numPr>
        <w:spacing w:after="0" w:line="240" w:lineRule="auto"/>
        <w:jc w:val="both"/>
        <w:rPr>
          <w:rStyle w:val="longtext"/>
          <w:color w:val="000000"/>
          <w:shd w:val="clear" w:color="auto" w:fill="FFFFFF"/>
          <w:lang w:val="en-US"/>
        </w:rPr>
      </w:pPr>
      <w:r>
        <w:rPr>
          <w:rStyle w:val="longtext"/>
          <w:color w:val="000000"/>
          <w:shd w:val="clear" w:color="auto" w:fill="FFFFFF"/>
          <w:lang w:val="en-US"/>
        </w:rPr>
        <w:t xml:space="preserve">In coordination with the Institutional Funding Office in Italy and Country teams, </w:t>
      </w:r>
      <w:r w:rsidRPr="003D423B">
        <w:rPr>
          <w:rStyle w:val="longtext"/>
          <w:color w:val="000000"/>
          <w:shd w:val="clear" w:color="auto" w:fill="FFFFFF"/>
          <w:lang w:val="en-US"/>
        </w:rPr>
        <w:t xml:space="preserve">elaborate </w:t>
      </w:r>
      <w:r>
        <w:rPr>
          <w:rStyle w:val="longtext"/>
          <w:color w:val="000000"/>
          <w:shd w:val="clear" w:color="auto" w:fill="FFFFFF"/>
          <w:lang w:val="en-US"/>
        </w:rPr>
        <w:t xml:space="preserve">and/or develop </w:t>
      </w:r>
      <w:r w:rsidRPr="00B30876">
        <w:rPr>
          <w:rStyle w:val="longtext"/>
          <w:color w:val="000000"/>
          <w:shd w:val="clear" w:color="auto" w:fill="FFFFFF"/>
          <w:lang w:val="en-US"/>
        </w:rPr>
        <w:t xml:space="preserve">concept notes and/or project proposals to be submitted to institutional donors, </w:t>
      </w:r>
      <w:r>
        <w:rPr>
          <w:rStyle w:val="longtext"/>
          <w:color w:val="000000"/>
          <w:shd w:val="clear" w:color="auto" w:fill="FFFFFF"/>
          <w:lang w:val="en-US"/>
        </w:rPr>
        <w:t xml:space="preserve">in line with </w:t>
      </w:r>
      <w:r w:rsidRPr="00B30876">
        <w:rPr>
          <w:rStyle w:val="longtext"/>
          <w:color w:val="000000"/>
          <w:shd w:val="clear" w:color="auto" w:fill="FFFFFF"/>
          <w:lang w:val="en-US"/>
        </w:rPr>
        <w:t>Oxfam Italia procedures and priorities</w:t>
      </w:r>
      <w:r w:rsidR="0079206B">
        <w:rPr>
          <w:rStyle w:val="longtext"/>
          <w:color w:val="000000"/>
          <w:shd w:val="clear" w:color="auto" w:fill="FFFFFF"/>
          <w:lang w:val="en-US"/>
        </w:rPr>
        <w:t xml:space="preserve"> (mainly AICS and ECHO)</w:t>
      </w:r>
      <w:r w:rsidRPr="00B30876">
        <w:rPr>
          <w:rStyle w:val="longtext"/>
          <w:color w:val="000000"/>
          <w:shd w:val="clear" w:color="auto" w:fill="FFFFFF"/>
          <w:lang w:val="en-US"/>
        </w:rPr>
        <w:t>;</w:t>
      </w:r>
    </w:p>
    <w:p w14:paraId="293B22BD" w14:textId="50B6C45E" w:rsidR="002E3C05" w:rsidRPr="00B30876" w:rsidRDefault="002E3C05" w:rsidP="002E3C05">
      <w:pPr>
        <w:numPr>
          <w:ilvl w:val="0"/>
          <w:numId w:val="21"/>
        </w:numPr>
        <w:spacing w:after="0" w:line="240" w:lineRule="auto"/>
        <w:jc w:val="both"/>
        <w:rPr>
          <w:rStyle w:val="longtext"/>
          <w:color w:val="000000"/>
          <w:shd w:val="clear" w:color="auto" w:fill="FFFFFF"/>
          <w:lang w:val="en-US"/>
        </w:rPr>
      </w:pPr>
      <w:r w:rsidRPr="00B30876">
        <w:rPr>
          <w:rStyle w:val="longtext"/>
          <w:color w:val="000000"/>
          <w:shd w:val="clear" w:color="auto" w:fill="FFFFFF"/>
          <w:lang w:val="en-US"/>
        </w:rPr>
        <w:t>Ensure coordination with other department</w:t>
      </w:r>
      <w:r w:rsidR="009819A2">
        <w:rPr>
          <w:rStyle w:val="longtext"/>
          <w:color w:val="000000"/>
          <w:shd w:val="clear" w:color="auto" w:fill="FFFFFF"/>
          <w:lang w:val="en-US"/>
        </w:rPr>
        <w:t>’s offices</w:t>
      </w:r>
      <w:r w:rsidRPr="00B30876">
        <w:rPr>
          <w:rStyle w:val="longtext"/>
          <w:color w:val="000000"/>
          <w:shd w:val="clear" w:color="auto" w:fill="FFFFFF"/>
          <w:lang w:val="en-US"/>
        </w:rPr>
        <w:t xml:space="preserve"> </w:t>
      </w:r>
      <w:r w:rsidR="002328E0">
        <w:rPr>
          <w:rStyle w:val="longtext"/>
          <w:color w:val="000000"/>
          <w:shd w:val="clear" w:color="auto" w:fill="FFFFFF"/>
          <w:lang w:val="en-US"/>
        </w:rPr>
        <w:t xml:space="preserve">at HQ </w:t>
      </w:r>
      <w:r w:rsidRPr="00B30876">
        <w:rPr>
          <w:rStyle w:val="longtext"/>
          <w:color w:val="000000"/>
          <w:shd w:val="clear" w:color="auto" w:fill="FFFFFF"/>
          <w:lang w:val="en-US"/>
        </w:rPr>
        <w:t xml:space="preserve">for </w:t>
      </w:r>
      <w:r w:rsidR="002328E0">
        <w:rPr>
          <w:rStyle w:val="longtext"/>
          <w:color w:val="000000"/>
          <w:shd w:val="clear" w:color="auto" w:fill="FFFFFF"/>
          <w:lang w:val="en-US"/>
        </w:rPr>
        <w:t xml:space="preserve">the </w:t>
      </w:r>
      <w:r w:rsidRPr="00B30876">
        <w:rPr>
          <w:rStyle w:val="longtext"/>
          <w:color w:val="000000"/>
          <w:shd w:val="clear" w:color="auto" w:fill="FFFFFF"/>
          <w:lang w:val="en-US"/>
        </w:rPr>
        <w:t xml:space="preserve">finalization of contracts with different humanitarian donors </w:t>
      </w:r>
      <w:r w:rsidRPr="003D423B">
        <w:rPr>
          <w:rStyle w:val="longtext"/>
          <w:color w:val="000000"/>
          <w:shd w:val="clear" w:color="auto" w:fill="FFFFFF"/>
          <w:lang w:val="en-US"/>
        </w:rPr>
        <w:t>(</w:t>
      </w:r>
      <w:r w:rsidR="00F31364">
        <w:rPr>
          <w:rStyle w:val="longtext"/>
          <w:color w:val="000000"/>
          <w:shd w:val="clear" w:color="auto" w:fill="FFFFFF"/>
          <w:lang w:val="en-US"/>
        </w:rPr>
        <w:t xml:space="preserve">mainly </w:t>
      </w:r>
      <w:r w:rsidRPr="003D423B">
        <w:rPr>
          <w:rStyle w:val="longtext"/>
          <w:color w:val="000000"/>
          <w:shd w:val="clear" w:color="auto" w:fill="FFFFFF"/>
          <w:lang w:val="en-US"/>
        </w:rPr>
        <w:t>AICS and ECHO)</w:t>
      </w:r>
      <w:r w:rsidRPr="00B30876">
        <w:rPr>
          <w:rStyle w:val="longtext"/>
          <w:color w:val="000000"/>
          <w:shd w:val="clear" w:color="auto" w:fill="FFFFFF"/>
          <w:lang w:val="en-US"/>
        </w:rPr>
        <w:t xml:space="preserve"> and proper start-up of activities in the countries of operation;</w:t>
      </w:r>
    </w:p>
    <w:p w14:paraId="70331806" w14:textId="77777777" w:rsidR="002E3C05" w:rsidRPr="00B30876" w:rsidRDefault="002E3C05" w:rsidP="002E3C05">
      <w:pPr>
        <w:numPr>
          <w:ilvl w:val="0"/>
          <w:numId w:val="21"/>
        </w:numPr>
        <w:spacing w:after="0" w:line="240" w:lineRule="auto"/>
        <w:jc w:val="both"/>
        <w:rPr>
          <w:rStyle w:val="longtext"/>
          <w:color w:val="000000"/>
          <w:shd w:val="clear" w:color="auto" w:fill="FFFFFF"/>
          <w:lang w:val="en-US"/>
        </w:rPr>
      </w:pPr>
      <w:r w:rsidRPr="00B30876">
        <w:rPr>
          <w:rStyle w:val="longtext"/>
          <w:color w:val="000000"/>
          <w:shd w:val="clear" w:color="auto" w:fill="FFFFFF"/>
          <w:lang w:val="en-US"/>
        </w:rPr>
        <w:t>Support in the preparation of reporting for different</w:t>
      </w:r>
      <w:r>
        <w:rPr>
          <w:rStyle w:val="longtext"/>
          <w:color w:val="000000"/>
          <w:shd w:val="clear" w:color="auto" w:fill="FFFFFF"/>
          <w:lang w:val="en-US"/>
        </w:rPr>
        <w:t xml:space="preserve"> institutional</w:t>
      </w:r>
      <w:r w:rsidRPr="00B30876">
        <w:rPr>
          <w:rStyle w:val="longtext"/>
          <w:color w:val="000000"/>
          <w:shd w:val="clear" w:color="auto" w:fill="FFFFFF"/>
          <w:lang w:val="en-US"/>
        </w:rPr>
        <w:t xml:space="preserve"> donors;</w:t>
      </w:r>
    </w:p>
    <w:p w14:paraId="3FFBD356" w14:textId="0E981EF8" w:rsidR="002E3C05" w:rsidRPr="00B30876" w:rsidRDefault="002E3C05" w:rsidP="002E3C05">
      <w:pPr>
        <w:numPr>
          <w:ilvl w:val="0"/>
          <w:numId w:val="21"/>
        </w:numPr>
        <w:spacing w:after="0" w:line="240" w:lineRule="auto"/>
        <w:jc w:val="both"/>
        <w:rPr>
          <w:rStyle w:val="longtext"/>
          <w:color w:val="000000"/>
          <w:shd w:val="clear" w:color="auto" w:fill="FFFFFF"/>
          <w:lang w:val="en-US"/>
        </w:rPr>
      </w:pPr>
      <w:r w:rsidRPr="00B30876">
        <w:rPr>
          <w:rStyle w:val="longtext"/>
          <w:color w:val="000000"/>
          <w:shd w:val="clear" w:color="auto" w:fill="FFFFFF"/>
          <w:lang w:val="en-US"/>
        </w:rPr>
        <w:t>Ensure monitoring and follow-up to emergency and recovery interventions in which Oxfam Italia is involved (including monitoring/evaluation missions in countries</w:t>
      </w:r>
      <w:r>
        <w:rPr>
          <w:rStyle w:val="longtext"/>
          <w:color w:val="000000"/>
          <w:shd w:val="clear" w:color="auto" w:fill="FFFFFF"/>
          <w:lang w:val="en-US"/>
        </w:rPr>
        <w:t>)</w:t>
      </w:r>
      <w:r w:rsidRPr="00B30876">
        <w:rPr>
          <w:rStyle w:val="longtext"/>
          <w:color w:val="000000"/>
          <w:shd w:val="clear" w:color="auto" w:fill="FFFFFF"/>
          <w:lang w:val="en-US"/>
        </w:rPr>
        <w:t>;</w:t>
      </w:r>
    </w:p>
    <w:p w14:paraId="48471AC6" w14:textId="77777777" w:rsidR="002E3C05" w:rsidRPr="00B30876" w:rsidRDefault="002E3C05" w:rsidP="002E3C05">
      <w:pPr>
        <w:numPr>
          <w:ilvl w:val="0"/>
          <w:numId w:val="21"/>
        </w:numPr>
        <w:spacing w:after="0" w:line="240" w:lineRule="auto"/>
        <w:jc w:val="both"/>
        <w:rPr>
          <w:rStyle w:val="longtext"/>
          <w:color w:val="000000"/>
          <w:shd w:val="clear" w:color="auto" w:fill="FFFFFF"/>
          <w:lang w:val="en-US"/>
        </w:rPr>
      </w:pPr>
      <w:r>
        <w:rPr>
          <w:rStyle w:val="longtext"/>
          <w:color w:val="000000"/>
          <w:shd w:val="clear" w:color="auto" w:fill="FFFFFF"/>
          <w:lang w:val="en-US"/>
        </w:rPr>
        <w:t>Act as the lead and ensure</w:t>
      </w:r>
      <w:r w:rsidRPr="00B30876">
        <w:rPr>
          <w:rStyle w:val="longtext"/>
          <w:color w:val="000000"/>
          <w:shd w:val="clear" w:color="auto" w:fill="FFFFFF"/>
          <w:lang w:val="en-US"/>
        </w:rPr>
        <w:t xml:space="preserve"> timeliness and accuracy of internal reporting and regularly update o</w:t>
      </w:r>
      <w:r>
        <w:rPr>
          <w:rStyle w:val="longtext"/>
          <w:color w:val="000000"/>
          <w:shd w:val="clear" w:color="auto" w:fill="FFFFFF"/>
          <w:lang w:val="en-US"/>
        </w:rPr>
        <w:t>n</w:t>
      </w:r>
      <w:r w:rsidRPr="00B30876">
        <w:rPr>
          <w:rStyle w:val="longtext"/>
          <w:color w:val="000000"/>
          <w:shd w:val="clear" w:color="auto" w:fill="FFFFFF"/>
          <w:lang w:val="en-US"/>
        </w:rPr>
        <w:t xml:space="preserve"> the progress achieved;</w:t>
      </w:r>
    </w:p>
    <w:p w14:paraId="744D8C76" w14:textId="1D0EB792" w:rsidR="002E3C05" w:rsidRDefault="002E3C05" w:rsidP="002E3C05">
      <w:pPr>
        <w:numPr>
          <w:ilvl w:val="0"/>
          <w:numId w:val="21"/>
        </w:numPr>
        <w:spacing w:after="0" w:line="240" w:lineRule="auto"/>
        <w:jc w:val="both"/>
        <w:rPr>
          <w:rStyle w:val="longtext"/>
          <w:color w:val="000000"/>
          <w:shd w:val="clear" w:color="auto" w:fill="FFFFFF"/>
          <w:lang w:val="en-US"/>
        </w:rPr>
      </w:pPr>
      <w:r w:rsidRPr="00B30876">
        <w:rPr>
          <w:rStyle w:val="longtext"/>
          <w:color w:val="000000"/>
          <w:shd w:val="clear" w:color="auto" w:fill="FFFFFF"/>
          <w:lang w:val="en-US"/>
        </w:rPr>
        <w:t>Support the recruitment of humanitarian personnel as needed;</w:t>
      </w:r>
    </w:p>
    <w:p w14:paraId="58A526E4" w14:textId="54FE2A73" w:rsidR="00B64D47" w:rsidRPr="00B30876" w:rsidRDefault="00B64D47" w:rsidP="002E3C05">
      <w:pPr>
        <w:numPr>
          <w:ilvl w:val="0"/>
          <w:numId w:val="21"/>
        </w:numPr>
        <w:spacing w:after="0" w:line="240" w:lineRule="auto"/>
        <w:jc w:val="both"/>
        <w:rPr>
          <w:rStyle w:val="longtext"/>
          <w:color w:val="000000"/>
          <w:shd w:val="clear" w:color="auto" w:fill="FFFFFF"/>
          <w:lang w:val="en-US"/>
        </w:rPr>
      </w:pPr>
      <w:r>
        <w:rPr>
          <w:rStyle w:val="longtext"/>
          <w:color w:val="000000"/>
          <w:shd w:val="clear" w:color="auto" w:fill="FFFFFF"/>
          <w:lang w:val="en-US"/>
        </w:rPr>
        <w:t>S</w:t>
      </w:r>
      <w:r w:rsidRPr="00B64D47">
        <w:rPr>
          <w:rStyle w:val="longtext"/>
          <w:color w:val="000000"/>
          <w:shd w:val="clear" w:color="auto" w:fill="FFFFFF"/>
          <w:lang w:val="en-US"/>
        </w:rPr>
        <w:t xml:space="preserve">upport in the management of small grants </w:t>
      </w:r>
      <w:r>
        <w:rPr>
          <w:rStyle w:val="longtext"/>
          <w:color w:val="000000"/>
          <w:shd w:val="clear" w:color="auto" w:fill="FFFFFF"/>
          <w:lang w:val="en-US"/>
        </w:rPr>
        <w:t xml:space="preserve">/ </w:t>
      </w:r>
      <w:proofErr w:type="spellStart"/>
      <w:r>
        <w:rPr>
          <w:rStyle w:val="longtext"/>
          <w:color w:val="000000"/>
          <w:shd w:val="clear" w:color="auto" w:fill="FFFFFF"/>
          <w:lang w:val="en-US"/>
        </w:rPr>
        <w:t>subgranting</w:t>
      </w:r>
      <w:proofErr w:type="spellEnd"/>
      <w:r>
        <w:rPr>
          <w:rStyle w:val="longtext"/>
          <w:color w:val="000000"/>
          <w:shd w:val="clear" w:color="auto" w:fill="FFFFFF"/>
          <w:lang w:val="en-US"/>
        </w:rPr>
        <w:t xml:space="preserve"> scheme </w:t>
      </w:r>
      <w:r w:rsidRPr="00B64D47">
        <w:rPr>
          <w:rStyle w:val="longtext"/>
          <w:color w:val="000000"/>
          <w:shd w:val="clear" w:color="auto" w:fill="FFFFFF"/>
          <w:lang w:val="en-US"/>
        </w:rPr>
        <w:t xml:space="preserve">to partner </w:t>
      </w:r>
      <w:proofErr w:type="spellStart"/>
      <w:r w:rsidRPr="00B64D47">
        <w:rPr>
          <w:rStyle w:val="longtext"/>
          <w:color w:val="000000"/>
          <w:shd w:val="clear" w:color="auto" w:fill="FFFFFF"/>
          <w:lang w:val="en-US"/>
        </w:rPr>
        <w:t>organisations</w:t>
      </w:r>
      <w:proofErr w:type="spellEnd"/>
      <w:r>
        <w:rPr>
          <w:rStyle w:val="longtext"/>
          <w:color w:val="000000"/>
          <w:shd w:val="clear" w:color="auto" w:fill="FFFFFF"/>
          <w:lang w:val="en-US"/>
        </w:rPr>
        <w:t>.</w:t>
      </w:r>
    </w:p>
    <w:p w14:paraId="2FE03AEF" w14:textId="16081BD2" w:rsidR="002E3C05" w:rsidRPr="003D423B" w:rsidRDefault="002E3C05" w:rsidP="002E3C05">
      <w:pPr>
        <w:numPr>
          <w:ilvl w:val="0"/>
          <w:numId w:val="21"/>
        </w:numPr>
        <w:spacing w:after="0" w:line="240" w:lineRule="auto"/>
        <w:jc w:val="both"/>
        <w:rPr>
          <w:rStyle w:val="longtext"/>
          <w:shd w:val="clear" w:color="auto" w:fill="FFFFFF"/>
          <w:lang w:val="en-US"/>
        </w:rPr>
      </w:pPr>
      <w:r w:rsidRPr="00B30876">
        <w:rPr>
          <w:rStyle w:val="longtext"/>
          <w:color w:val="000000"/>
          <w:shd w:val="clear" w:color="auto" w:fill="FFFFFF"/>
          <w:lang w:val="en-US"/>
        </w:rPr>
        <w:t xml:space="preserve">Support the </w:t>
      </w:r>
      <w:r w:rsidRPr="003D423B">
        <w:rPr>
          <w:rStyle w:val="longtext"/>
          <w:shd w:val="clear" w:color="auto" w:fill="FFFFFF"/>
          <w:lang w:val="en-US"/>
        </w:rPr>
        <w:t>Humanitarian Programme Lead in conducting capacity building of local staff in-country and in collecting and documenting lessons learnt;</w:t>
      </w:r>
    </w:p>
    <w:p w14:paraId="2842DB42" w14:textId="4798E7EE" w:rsidR="63DF7723" w:rsidRDefault="63DF7723" w:rsidP="63DF7723">
      <w:pPr>
        <w:numPr>
          <w:ilvl w:val="0"/>
          <w:numId w:val="21"/>
        </w:numPr>
        <w:spacing w:after="0" w:line="240" w:lineRule="auto"/>
        <w:jc w:val="both"/>
        <w:rPr>
          <w:rStyle w:val="longtext"/>
          <w:lang w:val="en-US"/>
        </w:rPr>
      </w:pPr>
      <w:r w:rsidRPr="63DF7723">
        <w:rPr>
          <w:rStyle w:val="longtext"/>
          <w:lang w:val="en-US"/>
        </w:rPr>
        <w:t>Participate to Oxfam international groups as per the needs</w:t>
      </w:r>
    </w:p>
    <w:p w14:paraId="0FB0687B" w14:textId="37F0D1EC" w:rsidR="25DE90E0" w:rsidRPr="003D423B" w:rsidRDefault="25DE90E0" w:rsidP="25DE90E0">
      <w:pPr>
        <w:numPr>
          <w:ilvl w:val="0"/>
          <w:numId w:val="21"/>
        </w:numPr>
        <w:spacing w:after="0" w:line="240" w:lineRule="auto"/>
        <w:jc w:val="both"/>
        <w:rPr>
          <w:rStyle w:val="longtext"/>
          <w:lang w:val="en-US"/>
        </w:rPr>
      </w:pPr>
      <w:r w:rsidRPr="003D423B">
        <w:rPr>
          <w:rStyle w:val="longtext"/>
          <w:lang w:val="en-US"/>
        </w:rPr>
        <w:t>Provide guidance and support to interns, as per the needs</w:t>
      </w:r>
    </w:p>
    <w:p w14:paraId="5A39BBE3" w14:textId="77777777" w:rsidR="002E3C05" w:rsidRDefault="002E3C05" w:rsidP="008A7DB8">
      <w:pPr>
        <w:pStyle w:val="Intestazione"/>
        <w:jc w:val="both"/>
        <w:rPr>
          <w:b/>
          <w:color w:val="000000" w:themeColor="text1"/>
          <w:spacing w:val="-2"/>
          <w:szCs w:val="20"/>
          <w:lang w:val="en-US"/>
        </w:rPr>
      </w:pPr>
    </w:p>
    <w:p w14:paraId="2FBB513D" w14:textId="77777777" w:rsidR="008A7DB8" w:rsidRPr="00B057B7" w:rsidRDefault="008A7DB8" w:rsidP="008A7DB8">
      <w:pPr>
        <w:pStyle w:val="Intestazione"/>
        <w:jc w:val="both"/>
        <w:rPr>
          <w:b/>
          <w:color w:val="000000" w:themeColor="text1"/>
          <w:spacing w:val="-2"/>
          <w:szCs w:val="20"/>
          <w:lang w:val="en-US"/>
        </w:rPr>
      </w:pPr>
      <w:r w:rsidRPr="00003F1A">
        <w:rPr>
          <w:b/>
          <w:color w:val="000000" w:themeColor="text1"/>
          <w:spacing w:val="-2"/>
          <w:szCs w:val="20"/>
          <w:lang w:val="en-US"/>
        </w:rPr>
        <w:t>This job description is not incorporated in the employment contract.  It is intended as a guide</w:t>
      </w:r>
      <w:r w:rsidR="004742BC" w:rsidRPr="00003F1A">
        <w:rPr>
          <w:b/>
          <w:color w:val="000000" w:themeColor="text1"/>
          <w:spacing w:val="-2"/>
          <w:szCs w:val="20"/>
          <w:lang w:val="en-US"/>
        </w:rPr>
        <w:t xml:space="preserve"> and</w:t>
      </w:r>
      <w:r w:rsidRPr="00003F1A">
        <w:rPr>
          <w:b/>
          <w:color w:val="000000" w:themeColor="text1"/>
          <w:spacing w:val="-2"/>
          <w:szCs w:val="20"/>
          <w:lang w:val="en-US"/>
        </w:rPr>
        <w:t xml:space="preserve"> </w:t>
      </w:r>
      <w:r w:rsidR="004742BC" w:rsidRPr="00003F1A">
        <w:rPr>
          <w:b/>
          <w:color w:val="000000" w:themeColor="text1"/>
          <w:spacing w:val="-2"/>
          <w:szCs w:val="20"/>
          <w:lang w:val="en-US"/>
        </w:rPr>
        <w:t>could vary</w:t>
      </w:r>
      <w:r w:rsidRPr="00003F1A">
        <w:rPr>
          <w:b/>
          <w:color w:val="000000" w:themeColor="text1"/>
          <w:spacing w:val="-2"/>
          <w:szCs w:val="20"/>
          <w:lang w:val="en-US"/>
        </w:rPr>
        <w:t xml:space="preserve"> in the light of strategic developments</w:t>
      </w:r>
      <w:r w:rsidR="004742BC" w:rsidRPr="00003F1A">
        <w:rPr>
          <w:b/>
          <w:color w:val="000000" w:themeColor="text1"/>
          <w:spacing w:val="-2"/>
          <w:szCs w:val="20"/>
          <w:lang w:val="en-US"/>
        </w:rPr>
        <w:t xml:space="preserve"> and needs,</w:t>
      </w:r>
      <w:r w:rsidRPr="00003F1A">
        <w:rPr>
          <w:b/>
          <w:color w:val="000000" w:themeColor="text1"/>
          <w:spacing w:val="-2"/>
          <w:szCs w:val="20"/>
          <w:lang w:val="en-US"/>
        </w:rPr>
        <w:t xml:space="preserve"> following discussion with the post holder.</w:t>
      </w:r>
    </w:p>
    <w:p w14:paraId="41C8F396" w14:textId="77777777" w:rsidR="008A7DB8" w:rsidRPr="00B057B7" w:rsidRDefault="008A7DB8" w:rsidP="00257CFC">
      <w:pPr>
        <w:jc w:val="both"/>
        <w:textAlignment w:val="top"/>
        <w:rPr>
          <w:color w:val="000000"/>
          <w:szCs w:val="20"/>
          <w:lang w:val="en-US"/>
        </w:rPr>
      </w:pPr>
    </w:p>
    <w:p w14:paraId="35A1A8F0" w14:textId="77777777" w:rsidR="00257CFC" w:rsidRPr="00B057B7" w:rsidRDefault="00257CFC" w:rsidP="00257CFC">
      <w:pPr>
        <w:shd w:val="clear" w:color="auto" w:fill="CCCCCC"/>
        <w:ind w:left="360" w:hanging="360"/>
        <w:jc w:val="both"/>
        <w:rPr>
          <w:b/>
          <w:szCs w:val="20"/>
        </w:rPr>
      </w:pPr>
      <w:r w:rsidRPr="00B057B7">
        <w:rPr>
          <w:b/>
          <w:szCs w:val="20"/>
        </w:rPr>
        <w:t>QUALIFICATIONS AND SKILLS REQUIRED</w:t>
      </w:r>
    </w:p>
    <w:p w14:paraId="476E310B" w14:textId="77777777" w:rsidR="00257CFC" w:rsidRPr="00B057B7" w:rsidRDefault="00257CFC" w:rsidP="00257CFC">
      <w:pPr>
        <w:jc w:val="both"/>
        <w:rPr>
          <w:b/>
          <w:szCs w:val="20"/>
          <w:lang w:val="en-US"/>
        </w:rPr>
      </w:pPr>
      <w:r w:rsidRPr="00B057B7">
        <w:rPr>
          <w:b/>
          <w:szCs w:val="20"/>
          <w:lang w:val="en-US"/>
        </w:rPr>
        <w:t xml:space="preserve">Essential requirements: </w:t>
      </w:r>
    </w:p>
    <w:p w14:paraId="6E4FEB59" w14:textId="77777777" w:rsidR="002E3C05" w:rsidRPr="00B30876" w:rsidRDefault="002E3C05" w:rsidP="25DE90E0">
      <w:pPr>
        <w:numPr>
          <w:ilvl w:val="0"/>
          <w:numId w:val="1"/>
        </w:numPr>
        <w:spacing w:after="0" w:line="240" w:lineRule="auto"/>
        <w:jc w:val="both"/>
        <w:rPr>
          <w:lang w:val="en-US"/>
        </w:rPr>
      </w:pPr>
      <w:r w:rsidRPr="25DE90E0">
        <w:rPr>
          <w:lang w:val="en-US"/>
        </w:rPr>
        <w:t>Advanced university degree or equivalent w</w:t>
      </w:r>
      <w:r w:rsidR="001434D9" w:rsidRPr="25DE90E0">
        <w:rPr>
          <w:lang w:val="en-US"/>
        </w:rPr>
        <w:t>orking experience</w:t>
      </w:r>
    </w:p>
    <w:p w14:paraId="31598DA3" w14:textId="77777777" w:rsidR="002E3C05" w:rsidRDefault="002E3C05" w:rsidP="25DE90E0">
      <w:pPr>
        <w:numPr>
          <w:ilvl w:val="0"/>
          <w:numId w:val="1"/>
        </w:numPr>
        <w:spacing w:after="0" w:line="240" w:lineRule="auto"/>
        <w:jc w:val="both"/>
        <w:rPr>
          <w:lang w:val="en-US"/>
        </w:rPr>
      </w:pPr>
      <w:r w:rsidRPr="25DE90E0">
        <w:rPr>
          <w:lang w:val="en-US"/>
        </w:rPr>
        <w:t>Previous experience in managing Humanitarian Aid projects in the field (at least 5 years, and at least 6 months continuously in the same operation</w:t>
      </w:r>
      <w:r w:rsidR="001434D9" w:rsidRPr="25DE90E0">
        <w:rPr>
          <w:lang w:val="en-US"/>
        </w:rPr>
        <w:t>)</w:t>
      </w:r>
    </w:p>
    <w:p w14:paraId="1E32A090" w14:textId="77777777" w:rsidR="002E3C05" w:rsidRPr="00003F1A" w:rsidRDefault="004742BC" w:rsidP="25DE90E0">
      <w:pPr>
        <w:numPr>
          <w:ilvl w:val="0"/>
          <w:numId w:val="1"/>
        </w:numPr>
        <w:spacing w:after="0" w:line="240" w:lineRule="auto"/>
        <w:jc w:val="both"/>
        <w:rPr>
          <w:lang w:val="en-US"/>
        </w:rPr>
      </w:pPr>
      <w:r w:rsidRPr="25DE90E0">
        <w:rPr>
          <w:lang w:val="en-US"/>
        </w:rPr>
        <w:t>Previous work experience</w:t>
      </w:r>
      <w:r w:rsidR="002E3C05" w:rsidRPr="25DE90E0">
        <w:rPr>
          <w:lang w:val="en-US"/>
        </w:rPr>
        <w:t xml:space="preserve"> </w:t>
      </w:r>
      <w:r w:rsidRPr="25DE90E0">
        <w:rPr>
          <w:lang w:val="en-US"/>
        </w:rPr>
        <w:t>in project management</w:t>
      </w:r>
      <w:r w:rsidR="002E3C05" w:rsidRPr="25DE90E0">
        <w:rPr>
          <w:lang w:val="en-US"/>
        </w:rPr>
        <w:t xml:space="preserve"> and/or </w:t>
      </w:r>
      <w:r w:rsidRPr="25DE90E0">
        <w:rPr>
          <w:lang w:val="en-US"/>
        </w:rPr>
        <w:t>at Head Quarters is mandatory</w:t>
      </w:r>
    </w:p>
    <w:p w14:paraId="35628545" w14:textId="502002C8" w:rsidR="002E3C05" w:rsidRPr="00B30876" w:rsidRDefault="002E3C05" w:rsidP="25DE90E0">
      <w:pPr>
        <w:numPr>
          <w:ilvl w:val="0"/>
          <w:numId w:val="1"/>
        </w:numPr>
        <w:spacing w:after="0" w:line="240" w:lineRule="auto"/>
        <w:jc w:val="both"/>
        <w:rPr>
          <w:lang w:val="en-US"/>
        </w:rPr>
      </w:pPr>
      <w:r w:rsidRPr="63DF7723">
        <w:rPr>
          <w:lang w:val="en-US"/>
        </w:rPr>
        <w:t>Proven experience in writing project proposals for Humanitarian Aid donors</w:t>
      </w:r>
    </w:p>
    <w:p w14:paraId="451B4F49" w14:textId="77777777" w:rsidR="002E3C05" w:rsidRPr="00B30876" w:rsidRDefault="002E3C05" w:rsidP="25DE90E0">
      <w:pPr>
        <w:numPr>
          <w:ilvl w:val="0"/>
          <w:numId w:val="1"/>
        </w:numPr>
        <w:spacing w:after="0" w:line="240" w:lineRule="auto"/>
        <w:jc w:val="both"/>
        <w:rPr>
          <w:lang w:val="en-US"/>
        </w:rPr>
      </w:pPr>
      <w:r w:rsidRPr="25DE90E0">
        <w:rPr>
          <w:lang w:val="en-US"/>
        </w:rPr>
        <w:lastRenderedPageBreak/>
        <w:t>Previous experience of work</w:t>
      </w:r>
      <w:r w:rsidR="001434D9" w:rsidRPr="25DE90E0">
        <w:rPr>
          <w:lang w:val="en-US"/>
        </w:rPr>
        <w:t>ing with local NGOs as partners</w:t>
      </w:r>
    </w:p>
    <w:p w14:paraId="5C64FFA2" w14:textId="77777777" w:rsidR="002E3C05" w:rsidRPr="00B30876" w:rsidRDefault="002E3C05" w:rsidP="25DE90E0">
      <w:pPr>
        <w:numPr>
          <w:ilvl w:val="0"/>
          <w:numId w:val="1"/>
        </w:numPr>
        <w:spacing w:after="0" w:line="240" w:lineRule="auto"/>
        <w:jc w:val="both"/>
        <w:rPr>
          <w:lang w:val="en-US"/>
        </w:rPr>
      </w:pPr>
      <w:r w:rsidRPr="25DE90E0">
        <w:rPr>
          <w:lang w:val="en-US"/>
        </w:rPr>
        <w:t xml:space="preserve">Knowledge of humanitarian </w:t>
      </w:r>
      <w:r w:rsidR="001434D9" w:rsidRPr="25DE90E0">
        <w:rPr>
          <w:lang w:val="en-US"/>
        </w:rPr>
        <w:t>principles and standards</w:t>
      </w:r>
      <w:r w:rsidRPr="25DE90E0">
        <w:rPr>
          <w:lang w:val="en-US"/>
        </w:rPr>
        <w:t xml:space="preserve"> </w:t>
      </w:r>
    </w:p>
    <w:p w14:paraId="0FF3DC5D" w14:textId="77179509" w:rsidR="002E3C05" w:rsidRDefault="002E3C05" w:rsidP="25DE90E0">
      <w:pPr>
        <w:numPr>
          <w:ilvl w:val="0"/>
          <w:numId w:val="1"/>
        </w:numPr>
        <w:spacing w:after="0" w:line="240" w:lineRule="auto"/>
        <w:jc w:val="both"/>
        <w:rPr>
          <w:lang w:val="en-US"/>
        </w:rPr>
      </w:pPr>
      <w:r w:rsidRPr="25DE90E0">
        <w:rPr>
          <w:lang w:val="en-US"/>
        </w:rPr>
        <w:t>Knowledge of the main humanitarian donors, with particular reference to DG ECHO and</w:t>
      </w:r>
      <w:r w:rsidR="00254329">
        <w:rPr>
          <w:lang w:val="en-US"/>
        </w:rPr>
        <w:t xml:space="preserve"> the</w:t>
      </w:r>
      <w:r w:rsidRPr="25DE90E0">
        <w:rPr>
          <w:lang w:val="en-US"/>
        </w:rPr>
        <w:t xml:space="preserve"> Italian Agency for Coopera</w:t>
      </w:r>
      <w:r w:rsidR="004742BC" w:rsidRPr="25DE90E0">
        <w:rPr>
          <w:lang w:val="en-US"/>
        </w:rPr>
        <w:t>tion and Humanitarian Aid (AICS)</w:t>
      </w:r>
    </w:p>
    <w:p w14:paraId="175496FE" w14:textId="35229480" w:rsidR="00CC3C2C" w:rsidRDefault="00CC3C2C" w:rsidP="25DE90E0">
      <w:pPr>
        <w:numPr>
          <w:ilvl w:val="0"/>
          <w:numId w:val="1"/>
        </w:numPr>
        <w:spacing w:after="0" w:line="240" w:lineRule="auto"/>
        <w:jc w:val="both"/>
        <w:rPr>
          <w:lang w:val="en-US"/>
        </w:rPr>
      </w:pPr>
      <w:r>
        <w:rPr>
          <w:lang w:val="en-US"/>
        </w:rPr>
        <w:t>Proficient level of written and spoken Italian (C2)</w:t>
      </w:r>
    </w:p>
    <w:p w14:paraId="46D043DB" w14:textId="5EBD6710" w:rsidR="002E3C05" w:rsidRPr="00B30876" w:rsidRDefault="002E3C05" w:rsidP="25DE90E0">
      <w:pPr>
        <w:numPr>
          <w:ilvl w:val="0"/>
          <w:numId w:val="1"/>
        </w:numPr>
        <w:spacing w:after="0" w:line="240" w:lineRule="auto"/>
        <w:jc w:val="both"/>
        <w:rPr>
          <w:lang w:val="en-US"/>
        </w:rPr>
      </w:pPr>
      <w:r w:rsidRPr="25DE90E0">
        <w:rPr>
          <w:lang w:val="en-US"/>
        </w:rPr>
        <w:t xml:space="preserve">Excellent written and spoken English. French </w:t>
      </w:r>
      <w:r w:rsidR="000F39C0">
        <w:rPr>
          <w:lang w:val="en-US"/>
        </w:rPr>
        <w:t>and/</w:t>
      </w:r>
      <w:r w:rsidRPr="25DE90E0">
        <w:rPr>
          <w:lang w:val="en-US"/>
        </w:rPr>
        <w:t>or Spanish are an asset.</w:t>
      </w:r>
    </w:p>
    <w:p w14:paraId="76B6AECC" w14:textId="77777777" w:rsidR="002E3C05" w:rsidRPr="00B30876" w:rsidRDefault="002E3C05" w:rsidP="25DE90E0">
      <w:pPr>
        <w:numPr>
          <w:ilvl w:val="0"/>
          <w:numId w:val="1"/>
        </w:numPr>
        <w:spacing w:after="0" w:line="240" w:lineRule="auto"/>
        <w:jc w:val="both"/>
        <w:rPr>
          <w:lang w:val="en-US"/>
        </w:rPr>
      </w:pPr>
      <w:r w:rsidRPr="25DE90E0">
        <w:rPr>
          <w:lang w:val="en-US"/>
        </w:rPr>
        <w:t>Strong computer literacy wit</w:t>
      </w:r>
      <w:r w:rsidR="004742BC" w:rsidRPr="25DE90E0">
        <w:rPr>
          <w:lang w:val="en-US"/>
        </w:rPr>
        <w:t>h a full knowledge of MS Office</w:t>
      </w:r>
    </w:p>
    <w:p w14:paraId="5D088A50" w14:textId="77777777" w:rsidR="002E3C05" w:rsidRPr="00B30876" w:rsidRDefault="002E3C05" w:rsidP="25DE90E0">
      <w:pPr>
        <w:numPr>
          <w:ilvl w:val="0"/>
          <w:numId w:val="1"/>
        </w:numPr>
        <w:spacing w:after="0" w:line="240" w:lineRule="auto"/>
        <w:jc w:val="both"/>
        <w:rPr>
          <w:lang w:val="en-US"/>
        </w:rPr>
      </w:pPr>
      <w:r w:rsidRPr="25DE90E0">
        <w:rPr>
          <w:lang w:val="en-US"/>
        </w:rPr>
        <w:t>Culturally sensitive and able to understand and</w:t>
      </w:r>
      <w:r w:rsidR="004742BC" w:rsidRPr="25DE90E0">
        <w:rPr>
          <w:lang w:val="en-US"/>
        </w:rPr>
        <w:t xml:space="preserve"> work in a very complex context</w:t>
      </w:r>
    </w:p>
    <w:p w14:paraId="59718B47" w14:textId="623385FE" w:rsidR="002E3C05" w:rsidRPr="00B30876" w:rsidRDefault="002E3C05" w:rsidP="25DE90E0">
      <w:pPr>
        <w:numPr>
          <w:ilvl w:val="0"/>
          <w:numId w:val="1"/>
        </w:numPr>
        <w:spacing w:after="0" w:line="240" w:lineRule="auto"/>
        <w:jc w:val="both"/>
        <w:rPr>
          <w:lang w:val="en-US"/>
        </w:rPr>
      </w:pPr>
      <w:r w:rsidRPr="25DE90E0">
        <w:rPr>
          <w:lang w:val="en-US"/>
        </w:rPr>
        <w:t xml:space="preserve">Problem solving </w:t>
      </w:r>
    </w:p>
    <w:p w14:paraId="617519F8" w14:textId="37793880" w:rsidR="002E3C05" w:rsidRPr="00B30876" w:rsidRDefault="002E3C05" w:rsidP="25DE90E0">
      <w:pPr>
        <w:numPr>
          <w:ilvl w:val="0"/>
          <w:numId w:val="1"/>
        </w:numPr>
        <w:spacing w:after="0" w:line="240" w:lineRule="auto"/>
        <w:jc w:val="both"/>
        <w:rPr>
          <w:lang w:val="en-US"/>
        </w:rPr>
      </w:pPr>
      <w:r w:rsidRPr="25DE90E0">
        <w:rPr>
          <w:lang w:val="en-US"/>
        </w:rPr>
        <w:t>Good tea</w:t>
      </w:r>
      <w:r w:rsidR="004742BC" w:rsidRPr="25DE90E0">
        <w:rPr>
          <w:lang w:val="en-US"/>
        </w:rPr>
        <w:t>m player with strong initiative</w:t>
      </w:r>
    </w:p>
    <w:p w14:paraId="051B18A4" w14:textId="77777777" w:rsidR="002E3C05" w:rsidRPr="00B30876" w:rsidRDefault="002E3C05" w:rsidP="25DE90E0">
      <w:pPr>
        <w:numPr>
          <w:ilvl w:val="0"/>
          <w:numId w:val="1"/>
        </w:numPr>
        <w:spacing w:after="0" w:line="240" w:lineRule="auto"/>
        <w:jc w:val="both"/>
        <w:rPr>
          <w:lang w:val="en-US"/>
        </w:rPr>
      </w:pPr>
      <w:r w:rsidRPr="25DE90E0">
        <w:rPr>
          <w:lang w:val="en-US"/>
        </w:rPr>
        <w:t>Good inter-pe</w:t>
      </w:r>
      <w:r w:rsidR="004742BC" w:rsidRPr="25DE90E0">
        <w:rPr>
          <w:lang w:val="en-US"/>
        </w:rPr>
        <w:t>rsonal and communication skills</w:t>
      </w:r>
    </w:p>
    <w:p w14:paraId="63EB806F" w14:textId="66679CEE" w:rsidR="002E3C05" w:rsidRDefault="002E3C05" w:rsidP="25DE90E0">
      <w:pPr>
        <w:numPr>
          <w:ilvl w:val="0"/>
          <w:numId w:val="1"/>
        </w:numPr>
        <w:spacing w:after="0" w:line="240" w:lineRule="auto"/>
        <w:jc w:val="both"/>
        <w:rPr>
          <w:lang w:val="en-US"/>
        </w:rPr>
      </w:pPr>
      <w:r w:rsidRPr="606898E1">
        <w:rPr>
          <w:lang w:val="en-US"/>
        </w:rPr>
        <w:t xml:space="preserve">Ability to adapt and work </w:t>
      </w:r>
      <w:r w:rsidRPr="00236BEA">
        <w:rPr>
          <w:lang w:val="en-US"/>
        </w:rPr>
        <w:t>in</w:t>
      </w:r>
      <w:r w:rsidR="004742BC" w:rsidRPr="00236BEA">
        <w:rPr>
          <w:lang w:val="en-US"/>
        </w:rPr>
        <w:t xml:space="preserve"> complex situations</w:t>
      </w:r>
      <w:r w:rsidRPr="00236BEA">
        <w:rPr>
          <w:lang w:val="en-US"/>
        </w:rPr>
        <w:t xml:space="preserve"> </w:t>
      </w:r>
    </w:p>
    <w:p w14:paraId="695DC7B5" w14:textId="4D5F1F22" w:rsidR="00257CFC" w:rsidRDefault="002E3C05" w:rsidP="25DE90E0">
      <w:pPr>
        <w:numPr>
          <w:ilvl w:val="0"/>
          <w:numId w:val="1"/>
        </w:numPr>
        <w:spacing w:after="0" w:line="240" w:lineRule="auto"/>
        <w:jc w:val="both"/>
        <w:rPr>
          <w:lang w:val="en-US"/>
        </w:rPr>
      </w:pPr>
      <w:r w:rsidRPr="25DE90E0">
        <w:rPr>
          <w:lang w:val="en-US"/>
        </w:rPr>
        <w:t xml:space="preserve">Knowledge of </w:t>
      </w:r>
      <w:proofErr w:type="spellStart"/>
      <w:r w:rsidRPr="25DE90E0">
        <w:rPr>
          <w:lang w:val="en-US"/>
        </w:rPr>
        <w:t>WaSH</w:t>
      </w:r>
      <w:proofErr w:type="spellEnd"/>
      <w:r w:rsidRPr="25DE90E0">
        <w:rPr>
          <w:lang w:val="en-US"/>
        </w:rPr>
        <w:t>, Emergency Livelihoods and Food Security</w:t>
      </w:r>
      <w:r w:rsidR="00BA13B3">
        <w:rPr>
          <w:lang w:val="en-US"/>
        </w:rPr>
        <w:t xml:space="preserve"> (including cash)</w:t>
      </w:r>
      <w:r w:rsidRPr="25DE90E0">
        <w:rPr>
          <w:lang w:val="en-US"/>
        </w:rPr>
        <w:t xml:space="preserve"> and Protection will be considered an asset.</w:t>
      </w:r>
    </w:p>
    <w:p w14:paraId="72A3D3EC" w14:textId="77777777" w:rsidR="002E3C05" w:rsidRPr="002E3C05" w:rsidRDefault="002E3C05" w:rsidP="002E3C05">
      <w:pPr>
        <w:spacing w:after="0" w:line="240" w:lineRule="auto"/>
        <w:jc w:val="both"/>
        <w:rPr>
          <w:lang w:val="en-US"/>
        </w:rPr>
      </w:pPr>
    </w:p>
    <w:p w14:paraId="2DC9B6A8" w14:textId="77777777" w:rsidR="00257CFC" w:rsidRPr="00B057B7" w:rsidRDefault="00257CFC" w:rsidP="00257CFC">
      <w:pPr>
        <w:shd w:val="clear" w:color="auto" w:fill="D9D9D9"/>
        <w:jc w:val="both"/>
        <w:rPr>
          <w:b/>
          <w:caps/>
          <w:szCs w:val="20"/>
          <w:lang w:val="en-US"/>
        </w:rPr>
      </w:pPr>
      <w:r w:rsidRPr="00B057B7">
        <w:rPr>
          <w:b/>
          <w:caps/>
          <w:szCs w:val="20"/>
          <w:lang w:val="en-US"/>
        </w:rPr>
        <w:t>SELECTION PROCESS</w:t>
      </w:r>
    </w:p>
    <w:p w14:paraId="100E786C" w14:textId="44EA9D66" w:rsidR="00257CFC" w:rsidRPr="00B057B7" w:rsidRDefault="00257CFC" w:rsidP="25DE90E0">
      <w:pPr>
        <w:autoSpaceDE w:val="0"/>
        <w:autoSpaceDN w:val="0"/>
        <w:adjustRightInd w:val="0"/>
        <w:jc w:val="both"/>
        <w:rPr>
          <w:color w:val="000000"/>
          <w:lang w:val="en-US" w:eastAsia="en-GB"/>
        </w:rPr>
      </w:pPr>
      <w:r w:rsidRPr="25DE90E0">
        <w:rPr>
          <w:color w:val="000000" w:themeColor="text1"/>
          <w:lang w:val="en-US" w:eastAsia="en-GB"/>
        </w:rPr>
        <w:t xml:space="preserve">CVs will be </w:t>
      </w:r>
      <w:r w:rsidR="001434D9" w:rsidRPr="25DE90E0">
        <w:rPr>
          <w:color w:val="000000" w:themeColor="text1"/>
          <w:lang w:val="en-US" w:eastAsia="en-GB"/>
        </w:rPr>
        <w:t xml:space="preserve">pre-selected according to </w:t>
      </w:r>
      <w:r w:rsidRPr="25DE90E0">
        <w:rPr>
          <w:color w:val="000000" w:themeColor="text1"/>
          <w:lang w:val="en-US" w:eastAsia="en-GB"/>
        </w:rPr>
        <w:t>coherence with the required profile. Selected candidates will be contacted for a written test and those who are considered eligible will be called for interviews</w:t>
      </w:r>
      <w:r w:rsidR="00C932B5">
        <w:rPr>
          <w:color w:val="000000" w:themeColor="text1"/>
          <w:lang w:val="en-US" w:eastAsia="en-GB"/>
        </w:rPr>
        <w:t xml:space="preserve">. </w:t>
      </w:r>
    </w:p>
    <w:p w14:paraId="2EF21B12" w14:textId="77777777" w:rsidR="00257CFC" w:rsidRPr="00B057B7" w:rsidRDefault="00257CFC" w:rsidP="00257CFC">
      <w:pPr>
        <w:autoSpaceDE w:val="0"/>
        <w:autoSpaceDN w:val="0"/>
        <w:adjustRightInd w:val="0"/>
        <w:jc w:val="both"/>
        <w:rPr>
          <w:b/>
          <w:bCs/>
          <w:color w:val="000000"/>
          <w:szCs w:val="20"/>
          <w:lang w:val="en-US" w:eastAsia="en-GB"/>
        </w:rPr>
      </w:pPr>
      <w:r w:rsidRPr="00B057B7">
        <w:rPr>
          <w:b/>
          <w:bCs/>
          <w:color w:val="000000"/>
          <w:szCs w:val="20"/>
          <w:lang w:val="en-US" w:eastAsia="en-GB"/>
        </w:rPr>
        <w:t>We thank all those who</w:t>
      </w:r>
      <w:r w:rsidR="004742BC">
        <w:rPr>
          <w:b/>
          <w:bCs/>
          <w:color w:val="000000"/>
          <w:szCs w:val="20"/>
          <w:lang w:val="en-US" w:eastAsia="en-GB"/>
        </w:rPr>
        <w:t xml:space="preserve"> will apply, however only those applicants </w:t>
      </w:r>
      <w:r w:rsidRPr="00B057B7">
        <w:rPr>
          <w:b/>
          <w:bCs/>
          <w:color w:val="000000"/>
          <w:szCs w:val="20"/>
          <w:lang w:val="en-US" w:eastAsia="en-GB"/>
        </w:rPr>
        <w:t>selected for an interview will be contacted.</w:t>
      </w:r>
    </w:p>
    <w:p w14:paraId="0D0B940D" w14:textId="60897B46" w:rsidR="00257CFC" w:rsidRPr="00B057B7" w:rsidRDefault="00257CFC" w:rsidP="00257CFC">
      <w:pPr>
        <w:jc w:val="both"/>
        <w:rPr>
          <w:szCs w:val="20"/>
          <w:lang w:val="en-US"/>
        </w:rPr>
      </w:pPr>
      <w:r w:rsidRPr="00B057B7">
        <w:rPr>
          <w:color w:val="000000"/>
          <w:szCs w:val="20"/>
          <w:lang w:val="en-US" w:eastAsia="en-GB"/>
        </w:rPr>
        <w:t xml:space="preserve">Note: for more information about the organization, please consult our webpage: </w:t>
      </w:r>
      <w:r w:rsidRPr="00B057B7">
        <w:rPr>
          <w:color w:val="0000FF"/>
          <w:szCs w:val="20"/>
          <w:lang w:val="en-US" w:eastAsia="en-GB"/>
        </w:rPr>
        <w:t>www.oxfam</w:t>
      </w:r>
      <w:r w:rsidR="006F02B1">
        <w:rPr>
          <w:color w:val="0000FF"/>
          <w:szCs w:val="20"/>
          <w:lang w:val="en-US" w:eastAsia="en-GB"/>
        </w:rPr>
        <w:t>.it.</w:t>
      </w:r>
    </w:p>
    <w:sectPr w:rsidR="00257CFC" w:rsidRPr="00B057B7" w:rsidSect="003437F3">
      <w:footerReference w:type="even" r:id="rId11"/>
      <w:headerReference w:type="first" r:id="rId12"/>
      <w:footerReference w:type="first" r:id="rId13"/>
      <w:pgSz w:w="11906" w:h="16838" w:code="9"/>
      <w:pgMar w:top="1134" w:right="1134" w:bottom="1134" w:left="1134" w:header="567" w:footer="624"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EF02372" w16cex:dateUtc="2022-07-04T12:03:14.277Z"/>
  <w16cex:commentExtensible w16cex:durableId="54F4014B" w16cex:dateUtc="2022-07-04T12:12:47.527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3FDEE" w14:textId="77777777" w:rsidR="00C252A9" w:rsidRDefault="00C252A9">
      <w:r>
        <w:separator/>
      </w:r>
    </w:p>
  </w:endnote>
  <w:endnote w:type="continuationSeparator" w:id="0">
    <w:p w14:paraId="4F2B00F3" w14:textId="77777777" w:rsidR="00C252A9" w:rsidRDefault="00C252A9">
      <w:r>
        <w:continuationSeparator/>
      </w:r>
    </w:p>
  </w:endnote>
  <w:endnote w:type="continuationNotice" w:id="1">
    <w:p w14:paraId="33A126C5" w14:textId="77777777" w:rsidR="00C252A9" w:rsidRDefault="00C252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1908D" w14:textId="77777777" w:rsidR="008370ED" w:rsidRPr="008370ED" w:rsidRDefault="008370ED" w:rsidP="008370ED">
    <w:pPr>
      <w:pStyle w:val="Pidipagina"/>
      <w:rPr>
        <w:sz w:val="16"/>
        <w:szCs w:val="16"/>
        <w:lang w:val="it-IT"/>
      </w:rPr>
    </w:pPr>
    <w:r w:rsidRPr="008370ED">
      <w:rPr>
        <w:sz w:val="16"/>
        <w:szCs w:val="16"/>
        <w:lang w:val="it-IT"/>
      </w:rPr>
      <w:t xml:space="preserve">Modulo: </w:t>
    </w:r>
    <w:r>
      <w:rPr>
        <w:sz w:val="16"/>
        <w:szCs w:val="16"/>
        <w:lang w:val="it-IT"/>
      </w:rPr>
      <w:t xml:space="preserve">Profilo di figura per </w:t>
    </w:r>
    <w:r w:rsidRPr="008370ED">
      <w:rPr>
        <w:sz w:val="16"/>
        <w:szCs w:val="16"/>
        <w:lang w:val="it-IT"/>
      </w:rPr>
      <w:t>Vacancy</w:t>
    </w:r>
  </w:p>
  <w:p w14:paraId="67CB7502" w14:textId="77777777" w:rsidR="008370ED" w:rsidRPr="008370ED" w:rsidRDefault="005F4AC9" w:rsidP="008370ED">
    <w:pPr>
      <w:pStyle w:val="Pidipagina"/>
      <w:rPr>
        <w:sz w:val="16"/>
        <w:szCs w:val="16"/>
        <w:lang w:val="it-IT"/>
      </w:rPr>
    </w:pPr>
    <w:r>
      <w:rPr>
        <w:sz w:val="16"/>
        <w:szCs w:val="16"/>
        <w:lang w:val="it-IT"/>
      </w:rPr>
      <w:t>Numero Revisione: 01</w:t>
    </w:r>
  </w:p>
  <w:p w14:paraId="535CB9EE" w14:textId="77777777" w:rsidR="008370ED" w:rsidRPr="008370ED" w:rsidRDefault="008370ED" w:rsidP="008370ED">
    <w:pPr>
      <w:pStyle w:val="Pidipagina"/>
      <w:rPr>
        <w:sz w:val="16"/>
        <w:szCs w:val="16"/>
        <w:lang w:val="it-IT"/>
      </w:rPr>
    </w:pPr>
    <w:r w:rsidRPr="008370ED">
      <w:rPr>
        <w:sz w:val="16"/>
        <w:szCs w:val="16"/>
        <w:lang w:val="it-IT"/>
      </w:rPr>
      <w:t>Data ultima revision</w:t>
    </w:r>
    <w:r>
      <w:rPr>
        <w:sz w:val="16"/>
        <w:szCs w:val="16"/>
        <w:lang w:val="it-IT"/>
      </w:rPr>
      <w:t>e</w:t>
    </w:r>
    <w:r w:rsidRPr="008370ED">
      <w:rPr>
        <w:sz w:val="16"/>
        <w:szCs w:val="16"/>
        <w:lang w:val="it-IT"/>
      </w:rPr>
      <w:t>: 7/11/2018</w:t>
    </w:r>
  </w:p>
  <w:p w14:paraId="0E27B00A" w14:textId="77777777" w:rsidR="008370ED" w:rsidRPr="008370ED" w:rsidRDefault="008370ED">
    <w:pPr>
      <w:pStyle w:val="Pidipagina"/>
      <w:rPr>
        <w:lang w:val="it-I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2AF0F" w14:textId="77777777" w:rsidR="008370ED" w:rsidRPr="008370ED" w:rsidRDefault="008370ED">
    <w:pPr>
      <w:pStyle w:val="Pidipagina"/>
      <w:rPr>
        <w:sz w:val="16"/>
        <w:szCs w:val="16"/>
        <w:lang w:val="it-IT"/>
      </w:rPr>
    </w:pPr>
    <w:r w:rsidRPr="008370ED">
      <w:rPr>
        <w:sz w:val="16"/>
        <w:szCs w:val="16"/>
        <w:lang w:val="it-IT"/>
      </w:rPr>
      <w:t xml:space="preserve">Modulo: </w:t>
    </w:r>
    <w:r>
      <w:rPr>
        <w:sz w:val="16"/>
        <w:szCs w:val="16"/>
        <w:lang w:val="it-IT"/>
      </w:rPr>
      <w:t xml:space="preserve">Profilo di figura per </w:t>
    </w:r>
    <w:r w:rsidRPr="008370ED">
      <w:rPr>
        <w:sz w:val="16"/>
        <w:szCs w:val="16"/>
        <w:lang w:val="it-IT"/>
      </w:rPr>
      <w:t>Vacancy</w:t>
    </w:r>
  </w:p>
  <w:p w14:paraId="5A901A74" w14:textId="77777777" w:rsidR="008370ED" w:rsidRPr="008370ED" w:rsidRDefault="005F4AC9">
    <w:pPr>
      <w:pStyle w:val="Pidipagina"/>
      <w:rPr>
        <w:sz w:val="16"/>
        <w:szCs w:val="16"/>
        <w:lang w:val="it-IT"/>
      </w:rPr>
    </w:pPr>
    <w:r>
      <w:rPr>
        <w:sz w:val="16"/>
        <w:szCs w:val="16"/>
        <w:lang w:val="it-IT"/>
      </w:rPr>
      <w:t>Numero Revisione: 01</w:t>
    </w:r>
  </w:p>
  <w:p w14:paraId="22EAF703" w14:textId="77777777" w:rsidR="008370ED" w:rsidRPr="008370ED" w:rsidRDefault="008370ED">
    <w:pPr>
      <w:pStyle w:val="Pidipagina"/>
      <w:rPr>
        <w:sz w:val="16"/>
        <w:szCs w:val="16"/>
        <w:lang w:val="it-IT"/>
      </w:rPr>
    </w:pPr>
    <w:r w:rsidRPr="008370ED">
      <w:rPr>
        <w:sz w:val="16"/>
        <w:szCs w:val="16"/>
        <w:lang w:val="it-IT"/>
      </w:rPr>
      <w:t>Data ultima revision</w:t>
    </w:r>
    <w:r>
      <w:rPr>
        <w:sz w:val="16"/>
        <w:szCs w:val="16"/>
        <w:lang w:val="it-IT"/>
      </w:rPr>
      <w:t>e</w:t>
    </w:r>
    <w:r w:rsidRPr="008370ED">
      <w:rPr>
        <w:sz w:val="16"/>
        <w:szCs w:val="16"/>
        <w:lang w:val="it-IT"/>
      </w:rPr>
      <w:t>: 7/11/2018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B3172" w14:textId="77777777" w:rsidR="00C252A9" w:rsidRDefault="00C252A9">
      <w:r>
        <w:separator/>
      </w:r>
    </w:p>
  </w:footnote>
  <w:footnote w:type="continuationSeparator" w:id="0">
    <w:p w14:paraId="523A26FB" w14:textId="77777777" w:rsidR="00C252A9" w:rsidRDefault="00C252A9">
      <w:r>
        <w:continuationSeparator/>
      </w:r>
    </w:p>
  </w:footnote>
  <w:footnote w:type="continuationNotice" w:id="1">
    <w:p w14:paraId="5277F7B5" w14:textId="77777777" w:rsidR="00C252A9" w:rsidRDefault="00C252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C29A2" w14:textId="77777777" w:rsidR="008370ED" w:rsidRDefault="008A7DB8" w:rsidP="008370ED">
    <w:pPr>
      <w:pStyle w:val="Intestazione"/>
      <w:jc w:val="right"/>
    </w:pPr>
    <w:r>
      <w:rPr>
        <w:noProof/>
        <w:lang w:val="it-IT" w:eastAsia="it-IT"/>
      </w:rPr>
      <w:drawing>
        <wp:anchor distT="0" distB="0" distL="114300" distR="114300" simplePos="0" relativeHeight="251658240" behindDoc="0" locked="0" layoutInCell="1" allowOverlap="1" wp14:anchorId="6B848151" wp14:editId="7B11DB32">
          <wp:simplePos x="0" y="0"/>
          <wp:positionH relativeFrom="margin">
            <wp:align>right</wp:align>
          </wp:positionH>
          <wp:positionV relativeFrom="page">
            <wp:posOffset>415638</wp:posOffset>
          </wp:positionV>
          <wp:extent cx="2130724" cy="808462"/>
          <wp:effectExtent l="0" t="0" r="3175" b="0"/>
          <wp:wrapNone/>
          <wp:docPr id="1" name="Immagine 1" descr="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0724" cy="80846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0BDF"/>
    <w:multiLevelType w:val="hybridMultilevel"/>
    <w:tmpl w:val="50400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412A71"/>
    <w:multiLevelType w:val="hybridMultilevel"/>
    <w:tmpl w:val="F00A6E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A546CE"/>
    <w:multiLevelType w:val="hybridMultilevel"/>
    <w:tmpl w:val="77F80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6A48F"/>
    <w:multiLevelType w:val="hybridMultilevel"/>
    <w:tmpl w:val="9A3A31A0"/>
    <w:lvl w:ilvl="0" w:tplc="11229414">
      <w:start w:val="1"/>
      <w:numFmt w:val="bullet"/>
      <w:lvlText w:val=""/>
      <w:lvlJc w:val="left"/>
      <w:pPr>
        <w:ind w:left="720" w:hanging="360"/>
      </w:pPr>
      <w:rPr>
        <w:rFonts w:ascii="Symbol" w:hAnsi="Symbol" w:hint="default"/>
      </w:rPr>
    </w:lvl>
    <w:lvl w:ilvl="1" w:tplc="572CA5B8">
      <w:start w:val="1"/>
      <w:numFmt w:val="bullet"/>
      <w:lvlText w:val="o"/>
      <w:lvlJc w:val="left"/>
      <w:pPr>
        <w:ind w:left="1440" w:hanging="360"/>
      </w:pPr>
      <w:rPr>
        <w:rFonts w:ascii="Courier New" w:hAnsi="Courier New" w:hint="default"/>
      </w:rPr>
    </w:lvl>
    <w:lvl w:ilvl="2" w:tplc="0498B336">
      <w:start w:val="1"/>
      <w:numFmt w:val="bullet"/>
      <w:lvlText w:val=""/>
      <w:lvlJc w:val="left"/>
      <w:pPr>
        <w:ind w:left="2160" w:hanging="360"/>
      </w:pPr>
      <w:rPr>
        <w:rFonts w:ascii="Wingdings" w:hAnsi="Wingdings" w:hint="default"/>
      </w:rPr>
    </w:lvl>
    <w:lvl w:ilvl="3" w:tplc="8DE405E2">
      <w:start w:val="1"/>
      <w:numFmt w:val="bullet"/>
      <w:lvlText w:val=""/>
      <w:lvlJc w:val="left"/>
      <w:pPr>
        <w:ind w:left="2880" w:hanging="360"/>
      </w:pPr>
      <w:rPr>
        <w:rFonts w:ascii="Symbol" w:hAnsi="Symbol" w:hint="default"/>
      </w:rPr>
    </w:lvl>
    <w:lvl w:ilvl="4" w:tplc="1A2E95D8">
      <w:start w:val="1"/>
      <w:numFmt w:val="bullet"/>
      <w:lvlText w:val="o"/>
      <w:lvlJc w:val="left"/>
      <w:pPr>
        <w:ind w:left="3600" w:hanging="360"/>
      </w:pPr>
      <w:rPr>
        <w:rFonts w:ascii="Courier New" w:hAnsi="Courier New" w:hint="default"/>
      </w:rPr>
    </w:lvl>
    <w:lvl w:ilvl="5" w:tplc="2D4659F4">
      <w:start w:val="1"/>
      <w:numFmt w:val="bullet"/>
      <w:lvlText w:val=""/>
      <w:lvlJc w:val="left"/>
      <w:pPr>
        <w:ind w:left="4320" w:hanging="360"/>
      </w:pPr>
      <w:rPr>
        <w:rFonts w:ascii="Wingdings" w:hAnsi="Wingdings" w:hint="default"/>
      </w:rPr>
    </w:lvl>
    <w:lvl w:ilvl="6" w:tplc="80584E7E">
      <w:start w:val="1"/>
      <w:numFmt w:val="bullet"/>
      <w:lvlText w:val=""/>
      <w:lvlJc w:val="left"/>
      <w:pPr>
        <w:ind w:left="5040" w:hanging="360"/>
      </w:pPr>
      <w:rPr>
        <w:rFonts w:ascii="Symbol" w:hAnsi="Symbol" w:hint="default"/>
      </w:rPr>
    </w:lvl>
    <w:lvl w:ilvl="7" w:tplc="8A6CBC70">
      <w:start w:val="1"/>
      <w:numFmt w:val="bullet"/>
      <w:lvlText w:val="o"/>
      <w:lvlJc w:val="left"/>
      <w:pPr>
        <w:ind w:left="5760" w:hanging="360"/>
      </w:pPr>
      <w:rPr>
        <w:rFonts w:ascii="Courier New" w:hAnsi="Courier New" w:hint="default"/>
      </w:rPr>
    </w:lvl>
    <w:lvl w:ilvl="8" w:tplc="A1943C90">
      <w:start w:val="1"/>
      <w:numFmt w:val="bullet"/>
      <w:lvlText w:val=""/>
      <w:lvlJc w:val="left"/>
      <w:pPr>
        <w:ind w:left="6480" w:hanging="360"/>
      </w:pPr>
      <w:rPr>
        <w:rFonts w:ascii="Wingdings" w:hAnsi="Wingdings" w:hint="default"/>
      </w:rPr>
    </w:lvl>
  </w:abstractNum>
  <w:abstractNum w:abstractNumId="4" w15:restartNumberingAfterBreak="0">
    <w:nsid w:val="19CE2AB0"/>
    <w:multiLevelType w:val="hybridMultilevel"/>
    <w:tmpl w:val="DF8A4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437EA"/>
    <w:multiLevelType w:val="hybridMultilevel"/>
    <w:tmpl w:val="7DDE3B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F744DC6"/>
    <w:multiLevelType w:val="hybridMultilevel"/>
    <w:tmpl w:val="1F209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8149C9"/>
    <w:multiLevelType w:val="hybridMultilevel"/>
    <w:tmpl w:val="D5BAB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173A39"/>
    <w:multiLevelType w:val="hybridMultilevel"/>
    <w:tmpl w:val="9F08A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C7291E"/>
    <w:multiLevelType w:val="hybridMultilevel"/>
    <w:tmpl w:val="4BE0215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4B9B49D4"/>
    <w:multiLevelType w:val="hybridMultilevel"/>
    <w:tmpl w:val="002A9C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E111CA1"/>
    <w:multiLevelType w:val="singleLevel"/>
    <w:tmpl w:val="0DDCEC74"/>
    <w:lvl w:ilvl="0">
      <w:start w:val="1"/>
      <w:numFmt w:val="bullet"/>
      <w:lvlText w:val=""/>
      <w:lvlJc w:val="left"/>
      <w:pPr>
        <w:tabs>
          <w:tab w:val="num" w:pos="360"/>
        </w:tabs>
        <w:ind w:left="360" w:hanging="360"/>
      </w:pPr>
      <w:rPr>
        <w:rFonts w:ascii="Symbol" w:hAnsi="Symbol" w:hint="default"/>
        <w:lang w:val="it-IT"/>
      </w:rPr>
    </w:lvl>
  </w:abstractNum>
  <w:abstractNum w:abstractNumId="12" w15:restartNumberingAfterBreak="0">
    <w:nsid w:val="54DF2865"/>
    <w:multiLevelType w:val="hybridMultilevel"/>
    <w:tmpl w:val="DC346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68C0492"/>
    <w:multiLevelType w:val="multilevel"/>
    <w:tmpl w:val="60DE8710"/>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ind w:left="1440" w:hanging="360"/>
      </w:pPr>
      <w:rPr>
        <w:rFonts w:ascii="Calibri" w:eastAsiaTheme="minorEastAsia" w:hAnsi="Calibr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2D17FB"/>
    <w:multiLevelType w:val="hybridMultilevel"/>
    <w:tmpl w:val="0F22F9C2"/>
    <w:lvl w:ilvl="0" w:tplc="830CE88E">
      <w:start w:val="9"/>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650D75D4"/>
    <w:multiLevelType w:val="hybridMultilevel"/>
    <w:tmpl w:val="29888E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661803A2"/>
    <w:multiLevelType w:val="multilevel"/>
    <w:tmpl w:val="A4668B5C"/>
    <w:lvl w:ilvl="0">
      <w:start w:val="1"/>
      <w:numFmt w:val="decimal"/>
      <w:pStyle w:val="FWBL1"/>
      <w:lvlText w:val="%1."/>
      <w:lvlJc w:val="left"/>
      <w:pPr>
        <w:tabs>
          <w:tab w:val="num" w:pos="720"/>
        </w:tabs>
        <w:ind w:left="0" w:firstLine="0"/>
      </w:pPr>
      <w:rPr>
        <w:rFonts w:ascii="Arial" w:hAnsi="Arial" w:cs="Arial" w:hint="default"/>
        <w:b/>
        <w:i w:val="0"/>
        <w:caps w:val="0"/>
        <w:color w:val="auto"/>
        <w:u w:val="none"/>
      </w:rPr>
    </w:lvl>
    <w:lvl w:ilvl="1">
      <w:start w:val="1"/>
      <w:numFmt w:val="decimal"/>
      <w:pStyle w:val="FWBL2"/>
      <w:lvlText w:val="%1.%2"/>
      <w:lvlJc w:val="left"/>
      <w:pPr>
        <w:tabs>
          <w:tab w:val="num" w:pos="720"/>
        </w:tabs>
        <w:ind w:left="0" w:firstLine="0"/>
      </w:pPr>
      <w:rPr>
        <w:rFonts w:ascii="Arial" w:hAnsi="Arial" w:cs="Arial" w:hint="default"/>
        <w:b w:val="0"/>
        <w:i w:val="0"/>
        <w:caps w:val="0"/>
        <w:color w:val="auto"/>
        <w:sz w:val="20"/>
        <w:szCs w:val="20"/>
        <w:u w:val="none"/>
      </w:rPr>
    </w:lvl>
    <w:lvl w:ilvl="2">
      <w:start w:val="1"/>
      <w:numFmt w:val="lowerLetter"/>
      <w:pStyle w:val="FWBL3"/>
      <w:lvlText w:val="(%3)"/>
      <w:lvlJc w:val="left"/>
      <w:pPr>
        <w:tabs>
          <w:tab w:val="num" w:pos="720"/>
        </w:tabs>
        <w:ind w:left="720" w:hanging="720"/>
      </w:pPr>
      <w:rPr>
        <w:rFonts w:ascii="Times New Roman" w:hAnsi="Times New Roman" w:cs="Times New Roman" w:hint="default"/>
        <w:b w:val="0"/>
        <w:i w:val="0"/>
        <w:caps w:val="0"/>
        <w:color w:val="auto"/>
        <w:u w:val="none"/>
      </w:rPr>
    </w:lvl>
    <w:lvl w:ilvl="3">
      <w:start w:val="1"/>
      <w:numFmt w:val="lowerRoman"/>
      <w:pStyle w:val="FWB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FWB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FWB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FWB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FWB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7" w15:restartNumberingAfterBreak="0">
    <w:nsid w:val="77902893"/>
    <w:multiLevelType w:val="hybridMultilevel"/>
    <w:tmpl w:val="77CAE6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DAA25F2"/>
    <w:multiLevelType w:val="hybridMultilevel"/>
    <w:tmpl w:val="C4D80F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E623853"/>
    <w:multiLevelType w:val="hybridMultilevel"/>
    <w:tmpl w:val="F8AA46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F78778C"/>
    <w:multiLevelType w:val="hybridMultilevel"/>
    <w:tmpl w:val="BB60C250"/>
    <w:lvl w:ilvl="0" w:tplc="C27812E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0"/>
  </w:num>
  <w:num w:numId="4">
    <w:abstractNumId w:val="12"/>
  </w:num>
  <w:num w:numId="5">
    <w:abstractNumId w:val="18"/>
  </w:num>
  <w:num w:numId="6">
    <w:abstractNumId w:val="2"/>
  </w:num>
  <w:num w:numId="7">
    <w:abstractNumId w:val="10"/>
  </w:num>
  <w:num w:numId="8">
    <w:abstractNumId w:val="4"/>
  </w:num>
  <w:num w:numId="9">
    <w:abstractNumId w:val="20"/>
  </w:num>
  <w:num w:numId="10">
    <w:abstractNumId w:val="13"/>
  </w:num>
  <w:num w:numId="11">
    <w:abstractNumId w:val="8"/>
  </w:num>
  <w:num w:numId="12">
    <w:abstractNumId w:val="15"/>
  </w:num>
  <w:num w:numId="13">
    <w:abstractNumId w:val="7"/>
  </w:num>
  <w:num w:numId="14">
    <w:abstractNumId w:val="6"/>
  </w:num>
  <w:num w:numId="15">
    <w:abstractNumId w:val="5"/>
  </w:num>
  <w:num w:numId="16">
    <w:abstractNumId w:val="1"/>
  </w:num>
  <w:num w:numId="17">
    <w:abstractNumId w:val="9"/>
  </w:num>
  <w:num w:numId="18">
    <w:abstractNumId w:val="14"/>
  </w:num>
  <w:num w:numId="19">
    <w:abstractNumId w:val="11"/>
  </w:num>
  <w:num w:numId="20">
    <w:abstractNumId w:val="17"/>
  </w:num>
  <w:num w:numId="21">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mirrorMargins/>
  <w:proofState w:spelling="clean" w:grammar="clean"/>
  <w:defaultTabStop w:val="720"/>
  <w:hyphenationZone w:val="283"/>
  <w:evenAndOddHeaders/>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237"/>
    <w:rsid w:val="00000FEA"/>
    <w:rsid w:val="00003F1A"/>
    <w:rsid w:val="00013AC9"/>
    <w:rsid w:val="00014A64"/>
    <w:rsid w:val="0002309F"/>
    <w:rsid w:val="00024802"/>
    <w:rsid w:val="00024F84"/>
    <w:rsid w:val="00027ECE"/>
    <w:rsid w:val="00031AB9"/>
    <w:rsid w:val="0003730B"/>
    <w:rsid w:val="00052EF0"/>
    <w:rsid w:val="00054577"/>
    <w:rsid w:val="0005700F"/>
    <w:rsid w:val="00064BE4"/>
    <w:rsid w:val="00082956"/>
    <w:rsid w:val="000907C1"/>
    <w:rsid w:val="00092FC5"/>
    <w:rsid w:val="00095822"/>
    <w:rsid w:val="00097E58"/>
    <w:rsid w:val="000A10DD"/>
    <w:rsid w:val="000A1AF3"/>
    <w:rsid w:val="000B19E1"/>
    <w:rsid w:val="000B1CCA"/>
    <w:rsid w:val="000C75B9"/>
    <w:rsid w:val="000D7803"/>
    <w:rsid w:val="000E3288"/>
    <w:rsid w:val="000E7E17"/>
    <w:rsid w:val="000F08E5"/>
    <w:rsid w:val="000F0F23"/>
    <w:rsid w:val="000F3480"/>
    <w:rsid w:val="000F39C0"/>
    <w:rsid w:val="000F4146"/>
    <w:rsid w:val="000F5670"/>
    <w:rsid w:val="000F74C9"/>
    <w:rsid w:val="001039B0"/>
    <w:rsid w:val="0011665B"/>
    <w:rsid w:val="00116ACB"/>
    <w:rsid w:val="001279EC"/>
    <w:rsid w:val="001349F6"/>
    <w:rsid w:val="001434D9"/>
    <w:rsid w:val="0014773D"/>
    <w:rsid w:val="00150375"/>
    <w:rsid w:val="001507E4"/>
    <w:rsid w:val="001516A0"/>
    <w:rsid w:val="00152C6A"/>
    <w:rsid w:val="001530F6"/>
    <w:rsid w:val="00155D19"/>
    <w:rsid w:val="00157946"/>
    <w:rsid w:val="0016051A"/>
    <w:rsid w:val="00165237"/>
    <w:rsid w:val="0016694A"/>
    <w:rsid w:val="00170A12"/>
    <w:rsid w:val="0017206C"/>
    <w:rsid w:val="00181123"/>
    <w:rsid w:val="0018563A"/>
    <w:rsid w:val="0019095D"/>
    <w:rsid w:val="001923E9"/>
    <w:rsid w:val="001942F0"/>
    <w:rsid w:val="00197D4A"/>
    <w:rsid w:val="001A620D"/>
    <w:rsid w:val="001A62DB"/>
    <w:rsid w:val="001A636F"/>
    <w:rsid w:val="001A72F7"/>
    <w:rsid w:val="001A7BED"/>
    <w:rsid w:val="001B1618"/>
    <w:rsid w:val="001C0EB0"/>
    <w:rsid w:val="001C13D5"/>
    <w:rsid w:val="001C3D02"/>
    <w:rsid w:val="001D5F58"/>
    <w:rsid w:val="001F11E4"/>
    <w:rsid w:val="00201529"/>
    <w:rsid w:val="00206DAB"/>
    <w:rsid w:val="00212EAF"/>
    <w:rsid w:val="002134A9"/>
    <w:rsid w:val="002144C3"/>
    <w:rsid w:val="0021730D"/>
    <w:rsid w:val="0022089C"/>
    <w:rsid w:val="00223177"/>
    <w:rsid w:val="00224027"/>
    <w:rsid w:val="0022615B"/>
    <w:rsid w:val="00226F12"/>
    <w:rsid w:val="00230C12"/>
    <w:rsid w:val="00231AA5"/>
    <w:rsid w:val="002328E0"/>
    <w:rsid w:val="00236BEA"/>
    <w:rsid w:val="002475A6"/>
    <w:rsid w:val="0025031F"/>
    <w:rsid w:val="00251928"/>
    <w:rsid w:val="00253CA5"/>
    <w:rsid w:val="00254329"/>
    <w:rsid w:val="002576FA"/>
    <w:rsid w:val="00257CFC"/>
    <w:rsid w:val="00272591"/>
    <w:rsid w:val="00273DBA"/>
    <w:rsid w:val="00283218"/>
    <w:rsid w:val="00284FAC"/>
    <w:rsid w:val="002901F9"/>
    <w:rsid w:val="002953C9"/>
    <w:rsid w:val="002A5EC2"/>
    <w:rsid w:val="002B7EA5"/>
    <w:rsid w:val="002C5E56"/>
    <w:rsid w:val="002C6464"/>
    <w:rsid w:val="002E1AC2"/>
    <w:rsid w:val="002E3B9A"/>
    <w:rsid w:val="002E3C05"/>
    <w:rsid w:val="002E6B4F"/>
    <w:rsid w:val="002F09C9"/>
    <w:rsid w:val="002F3B54"/>
    <w:rsid w:val="002F5E04"/>
    <w:rsid w:val="00300FAB"/>
    <w:rsid w:val="00305159"/>
    <w:rsid w:val="00306BD9"/>
    <w:rsid w:val="003077DE"/>
    <w:rsid w:val="00311D8F"/>
    <w:rsid w:val="00313C0C"/>
    <w:rsid w:val="003148D3"/>
    <w:rsid w:val="003149E6"/>
    <w:rsid w:val="00316BDA"/>
    <w:rsid w:val="003172EB"/>
    <w:rsid w:val="00325155"/>
    <w:rsid w:val="0032558F"/>
    <w:rsid w:val="00335949"/>
    <w:rsid w:val="0033604D"/>
    <w:rsid w:val="003363D3"/>
    <w:rsid w:val="0034325C"/>
    <w:rsid w:val="0034360C"/>
    <w:rsid w:val="003437F3"/>
    <w:rsid w:val="00347C55"/>
    <w:rsid w:val="00350C1B"/>
    <w:rsid w:val="003522B8"/>
    <w:rsid w:val="00352A54"/>
    <w:rsid w:val="00354784"/>
    <w:rsid w:val="00354891"/>
    <w:rsid w:val="00355EC7"/>
    <w:rsid w:val="0036055B"/>
    <w:rsid w:val="003638DD"/>
    <w:rsid w:val="00363974"/>
    <w:rsid w:val="00366A7A"/>
    <w:rsid w:val="00366C35"/>
    <w:rsid w:val="00367BF6"/>
    <w:rsid w:val="003723BB"/>
    <w:rsid w:val="00384B3F"/>
    <w:rsid w:val="00384BAF"/>
    <w:rsid w:val="00384CE1"/>
    <w:rsid w:val="003A1737"/>
    <w:rsid w:val="003A229A"/>
    <w:rsid w:val="003B0A16"/>
    <w:rsid w:val="003B1061"/>
    <w:rsid w:val="003C73CF"/>
    <w:rsid w:val="003D423B"/>
    <w:rsid w:val="003D47EC"/>
    <w:rsid w:val="003D7B31"/>
    <w:rsid w:val="003F7B3D"/>
    <w:rsid w:val="003F7DA6"/>
    <w:rsid w:val="0040271B"/>
    <w:rsid w:val="00404514"/>
    <w:rsid w:val="0041024B"/>
    <w:rsid w:val="00412658"/>
    <w:rsid w:val="00412AE2"/>
    <w:rsid w:val="00422D98"/>
    <w:rsid w:val="00423EFB"/>
    <w:rsid w:val="00425177"/>
    <w:rsid w:val="00435E8D"/>
    <w:rsid w:val="0045095F"/>
    <w:rsid w:val="00450C7B"/>
    <w:rsid w:val="0045588E"/>
    <w:rsid w:val="0045601B"/>
    <w:rsid w:val="0046147F"/>
    <w:rsid w:val="00464919"/>
    <w:rsid w:val="00465BA1"/>
    <w:rsid w:val="00470A37"/>
    <w:rsid w:val="004742BC"/>
    <w:rsid w:val="00475495"/>
    <w:rsid w:val="004803DA"/>
    <w:rsid w:val="0049476E"/>
    <w:rsid w:val="004A107F"/>
    <w:rsid w:val="004A56CB"/>
    <w:rsid w:val="004A612E"/>
    <w:rsid w:val="004B1BC4"/>
    <w:rsid w:val="004B2E76"/>
    <w:rsid w:val="004B67A0"/>
    <w:rsid w:val="004B7D2B"/>
    <w:rsid w:val="004C5877"/>
    <w:rsid w:val="004C5CC9"/>
    <w:rsid w:val="004C706C"/>
    <w:rsid w:val="004C73E0"/>
    <w:rsid w:val="004D0707"/>
    <w:rsid w:val="004D2DC3"/>
    <w:rsid w:val="004F5FD2"/>
    <w:rsid w:val="004F617F"/>
    <w:rsid w:val="004F61FC"/>
    <w:rsid w:val="00503327"/>
    <w:rsid w:val="00503813"/>
    <w:rsid w:val="00505CE4"/>
    <w:rsid w:val="00512287"/>
    <w:rsid w:val="00523DAE"/>
    <w:rsid w:val="00530489"/>
    <w:rsid w:val="00532D13"/>
    <w:rsid w:val="00536E1B"/>
    <w:rsid w:val="0054362D"/>
    <w:rsid w:val="005439AC"/>
    <w:rsid w:val="0055424B"/>
    <w:rsid w:val="005547C1"/>
    <w:rsid w:val="005556B2"/>
    <w:rsid w:val="0055592D"/>
    <w:rsid w:val="00563D20"/>
    <w:rsid w:val="005716B5"/>
    <w:rsid w:val="00575416"/>
    <w:rsid w:val="00577D12"/>
    <w:rsid w:val="00581702"/>
    <w:rsid w:val="00586223"/>
    <w:rsid w:val="0058771A"/>
    <w:rsid w:val="0059280C"/>
    <w:rsid w:val="00595214"/>
    <w:rsid w:val="005A19FD"/>
    <w:rsid w:val="005A3B16"/>
    <w:rsid w:val="005A74E8"/>
    <w:rsid w:val="005A7D32"/>
    <w:rsid w:val="005B06FA"/>
    <w:rsid w:val="005B0A96"/>
    <w:rsid w:val="005B50C8"/>
    <w:rsid w:val="005C0F6D"/>
    <w:rsid w:val="005D3D3E"/>
    <w:rsid w:val="005D40DF"/>
    <w:rsid w:val="005D51DF"/>
    <w:rsid w:val="005D675D"/>
    <w:rsid w:val="005D6911"/>
    <w:rsid w:val="005E3D98"/>
    <w:rsid w:val="005F2D1D"/>
    <w:rsid w:val="005F3627"/>
    <w:rsid w:val="005F4AC9"/>
    <w:rsid w:val="006061F3"/>
    <w:rsid w:val="006069DD"/>
    <w:rsid w:val="00610778"/>
    <w:rsid w:val="00611ADF"/>
    <w:rsid w:val="00612610"/>
    <w:rsid w:val="0062193E"/>
    <w:rsid w:val="00622C87"/>
    <w:rsid w:val="00624C9D"/>
    <w:rsid w:val="00626164"/>
    <w:rsid w:val="00633798"/>
    <w:rsid w:val="00633846"/>
    <w:rsid w:val="006348D9"/>
    <w:rsid w:val="0063574B"/>
    <w:rsid w:val="00640B2D"/>
    <w:rsid w:val="00643C51"/>
    <w:rsid w:val="006441DF"/>
    <w:rsid w:val="006517AA"/>
    <w:rsid w:val="006545BC"/>
    <w:rsid w:val="00655EB3"/>
    <w:rsid w:val="00656474"/>
    <w:rsid w:val="00664E56"/>
    <w:rsid w:val="00667FDF"/>
    <w:rsid w:val="0067169C"/>
    <w:rsid w:val="00675B9D"/>
    <w:rsid w:val="00684EF4"/>
    <w:rsid w:val="00685675"/>
    <w:rsid w:val="00685CFD"/>
    <w:rsid w:val="00687B66"/>
    <w:rsid w:val="006928A0"/>
    <w:rsid w:val="006B37AA"/>
    <w:rsid w:val="006B7C9E"/>
    <w:rsid w:val="006B7CAF"/>
    <w:rsid w:val="006C2B46"/>
    <w:rsid w:val="006C2B60"/>
    <w:rsid w:val="006C30FE"/>
    <w:rsid w:val="006C3278"/>
    <w:rsid w:val="006C3EE5"/>
    <w:rsid w:val="006C5195"/>
    <w:rsid w:val="006D111E"/>
    <w:rsid w:val="006D436E"/>
    <w:rsid w:val="006E1EEF"/>
    <w:rsid w:val="006F02B1"/>
    <w:rsid w:val="006F4B0C"/>
    <w:rsid w:val="006F6EE5"/>
    <w:rsid w:val="00703023"/>
    <w:rsid w:val="00704F4F"/>
    <w:rsid w:val="007119D7"/>
    <w:rsid w:val="00712F83"/>
    <w:rsid w:val="00723D4B"/>
    <w:rsid w:val="00724198"/>
    <w:rsid w:val="0072439C"/>
    <w:rsid w:val="007270D4"/>
    <w:rsid w:val="00733C54"/>
    <w:rsid w:val="0073573C"/>
    <w:rsid w:val="00745C5C"/>
    <w:rsid w:val="00745FBA"/>
    <w:rsid w:val="00746634"/>
    <w:rsid w:val="00750105"/>
    <w:rsid w:val="00752063"/>
    <w:rsid w:val="00776088"/>
    <w:rsid w:val="007773D4"/>
    <w:rsid w:val="00785D2E"/>
    <w:rsid w:val="0079206B"/>
    <w:rsid w:val="0079355B"/>
    <w:rsid w:val="007A3DD2"/>
    <w:rsid w:val="007A6FE6"/>
    <w:rsid w:val="007B208E"/>
    <w:rsid w:val="007B57FE"/>
    <w:rsid w:val="007C05CF"/>
    <w:rsid w:val="007D1584"/>
    <w:rsid w:val="007D6953"/>
    <w:rsid w:val="007E259F"/>
    <w:rsid w:val="0080153A"/>
    <w:rsid w:val="008052DB"/>
    <w:rsid w:val="0081099D"/>
    <w:rsid w:val="00811FCF"/>
    <w:rsid w:val="008127AD"/>
    <w:rsid w:val="00815206"/>
    <w:rsid w:val="00815E6E"/>
    <w:rsid w:val="00821F1A"/>
    <w:rsid w:val="008244AE"/>
    <w:rsid w:val="008256FB"/>
    <w:rsid w:val="00825CAE"/>
    <w:rsid w:val="00826BC4"/>
    <w:rsid w:val="00826EC4"/>
    <w:rsid w:val="00827C3D"/>
    <w:rsid w:val="00830881"/>
    <w:rsid w:val="008370ED"/>
    <w:rsid w:val="00842AF0"/>
    <w:rsid w:val="00842D98"/>
    <w:rsid w:val="00853782"/>
    <w:rsid w:val="00854AB2"/>
    <w:rsid w:val="008556B3"/>
    <w:rsid w:val="00860E82"/>
    <w:rsid w:val="00862CE2"/>
    <w:rsid w:val="00866794"/>
    <w:rsid w:val="00874041"/>
    <w:rsid w:val="00874AFE"/>
    <w:rsid w:val="00881B28"/>
    <w:rsid w:val="00882372"/>
    <w:rsid w:val="0088357E"/>
    <w:rsid w:val="00883BB2"/>
    <w:rsid w:val="008935D5"/>
    <w:rsid w:val="00896435"/>
    <w:rsid w:val="0089791C"/>
    <w:rsid w:val="008A4F8E"/>
    <w:rsid w:val="008A6A9A"/>
    <w:rsid w:val="008A7DB8"/>
    <w:rsid w:val="008B1422"/>
    <w:rsid w:val="008B5D9A"/>
    <w:rsid w:val="008C4D33"/>
    <w:rsid w:val="008D0631"/>
    <w:rsid w:val="008D12FE"/>
    <w:rsid w:val="008E071D"/>
    <w:rsid w:val="008E3110"/>
    <w:rsid w:val="008E428C"/>
    <w:rsid w:val="008E6798"/>
    <w:rsid w:val="008F077F"/>
    <w:rsid w:val="008F1C49"/>
    <w:rsid w:val="008F3C6D"/>
    <w:rsid w:val="008F42EB"/>
    <w:rsid w:val="008F6DA7"/>
    <w:rsid w:val="008F7F18"/>
    <w:rsid w:val="00900438"/>
    <w:rsid w:val="009030CD"/>
    <w:rsid w:val="0090470D"/>
    <w:rsid w:val="009222FB"/>
    <w:rsid w:val="0092290C"/>
    <w:rsid w:val="00922BB0"/>
    <w:rsid w:val="00923C15"/>
    <w:rsid w:val="00925C38"/>
    <w:rsid w:val="009262AB"/>
    <w:rsid w:val="009267B9"/>
    <w:rsid w:val="0093014A"/>
    <w:rsid w:val="00930336"/>
    <w:rsid w:val="00934A80"/>
    <w:rsid w:val="00943370"/>
    <w:rsid w:val="009544D2"/>
    <w:rsid w:val="00962C5A"/>
    <w:rsid w:val="00966F82"/>
    <w:rsid w:val="00976246"/>
    <w:rsid w:val="009819A2"/>
    <w:rsid w:val="00983FE2"/>
    <w:rsid w:val="009872DD"/>
    <w:rsid w:val="00990EBD"/>
    <w:rsid w:val="00991379"/>
    <w:rsid w:val="00993B73"/>
    <w:rsid w:val="009A7C17"/>
    <w:rsid w:val="009B3459"/>
    <w:rsid w:val="009B4DDD"/>
    <w:rsid w:val="009B69C1"/>
    <w:rsid w:val="009C0ECA"/>
    <w:rsid w:val="009C13FC"/>
    <w:rsid w:val="009C1CC9"/>
    <w:rsid w:val="009C60EC"/>
    <w:rsid w:val="009C689F"/>
    <w:rsid w:val="009D5EDF"/>
    <w:rsid w:val="009E2174"/>
    <w:rsid w:val="009F2725"/>
    <w:rsid w:val="009F5B62"/>
    <w:rsid w:val="00A079A5"/>
    <w:rsid w:val="00A1003B"/>
    <w:rsid w:val="00A1051C"/>
    <w:rsid w:val="00A1385F"/>
    <w:rsid w:val="00A148E4"/>
    <w:rsid w:val="00A15C93"/>
    <w:rsid w:val="00A2209B"/>
    <w:rsid w:val="00A23491"/>
    <w:rsid w:val="00A27E7A"/>
    <w:rsid w:val="00A359E0"/>
    <w:rsid w:val="00A41B49"/>
    <w:rsid w:val="00A51F1E"/>
    <w:rsid w:val="00A55A68"/>
    <w:rsid w:val="00A64B09"/>
    <w:rsid w:val="00A65287"/>
    <w:rsid w:val="00A663F4"/>
    <w:rsid w:val="00A67A68"/>
    <w:rsid w:val="00A732DE"/>
    <w:rsid w:val="00A80D9A"/>
    <w:rsid w:val="00A851E6"/>
    <w:rsid w:val="00A91869"/>
    <w:rsid w:val="00A92F03"/>
    <w:rsid w:val="00A936E4"/>
    <w:rsid w:val="00A94270"/>
    <w:rsid w:val="00A946FB"/>
    <w:rsid w:val="00A97C0F"/>
    <w:rsid w:val="00AA4E24"/>
    <w:rsid w:val="00AC58D0"/>
    <w:rsid w:val="00AD2C08"/>
    <w:rsid w:val="00AD7DB2"/>
    <w:rsid w:val="00AE1D17"/>
    <w:rsid w:val="00AE4149"/>
    <w:rsid w:val="00AF2718"/>
    <w:rsid w:val="00AF7F97"/>
    <w:rsid w:val="00B03DCA"/>
    <w:rsid w:val="00B057B7"/>
    <w:rsid w:val="00B076F4"/>
    <w:rsid w:val="00B121A8"/>
    <w:rsid w:val="00B17C1E"/>
    <w:rsid w:val="00B21767"/>
    <w:rsid w:val="00B30E84"/>
    <w:rsid w:val="00B4692B"/>
    <w:rsid w:val="00B478F2"/>
    <w:rsid w:val="00B53950"/>
    <w:rsid w:val="00B61EC6"/>
    <w:rsid w:val="00B64D47"/>
    <w:rsid w:val="00B70FDC"/>
    <w:rsid w:val="00B75EC1"/>
    <w:rsid w:val="00B77B36"/>
    <w:rsid w:val="00B858DE"/>
    <w:rsid w:val="00B93AE7"/>
    <w:rsid w:val="00BA13B3"/>
    <w:rsid w:val="00BA2480"/>
    <w:rsid w:val="00BA3E6F"/>
    <w:rsid w:val="00BA6710"/>
    <w:rsid w:val="00BA702E"/>
    <w:rsid w:val="00BB0BEC"/>
    <w:rsid w:val="00BB4513"/>
    <w:rsid w:val="00BB68BA"/>
    <w:rsid w:val="00BB6E46"/>
    <w:rsid w:val="00BB746A"/>
    <w:rsid w:val="00BD23C8"/>
    <w:rsid w:val="00BD4D8B"/>
    <w:rsid w:val="00BD7611"/>
    <w:rsid w:val="00BD79CF"/>
    <w:rsid w:val="00BE2026"/>
    <w:rsid w:val="00BE27C1"/>
    <w:rsid w:val="00BE3A7D"/>
    <w:rsid w:val="00BE5BFD"/>
    <w:rsid w:val="00BE67C9"/>
    <w:rsid w:val="00BE6FA0"/>
    <w:rsid w:val="00BF2CE8"/>
    <w:rsid w:val="00BF440D"/>
    <w:rsid w:val="00BF562D"/>
    <w:rsid w:val="00C01352"/>
    <w:rsid w:val="00C0333E"/>
    <w:rsid w:val="00C06836"/>
    <w:rsid w:val="00C11A2A"/>
    <w:rsid w:val="00C14001"/>
    <w:rsid w:val="00C16A19"/>
    <w:rsid w:val="00C211E2"/>
    <w:rsid w:val="00C252A9"/>
    <w:rsid w:val="00C34CB9"/>
    <w:rsid w:val="00C35E74"/>
    <w:rsid w:val="00C37333"/>
    <w:rsid w:val="00C41354"/>
    <w:rsid w:val="00C42E27"/>
    <w:rsid w:val="00C44D62"/>
    <w:rsid w:val="00C476A1"/>
    <w:rsid w:val="00C538FE"/>
    <w:rsid w:val="00C55219"/>
    <w:rsid w:val="00C56001"/>
    <w:rsid w:val="00C57CCA"/>
    <w:rsid w:val="00C613D0"/>
    <w:rsid w:val="00C6200C"/>
    <w:rsid w:val="00C63812"/>
    <w:rsid w:val="00C64B83"/>
    <w:rsid w:val="00C66BAB"/>
    <w:rsid w:val="00C67EF1"/>
    <w:rsid w:val="00C7044C"/>
    <w:rsid w:val="00C70899"/>
    <w:rsid w:val="00C83B5B"/>
    <w:rsid w:val="00C901F9"/>
    <w:rsid w:val="00C91FE2"/>
    <w:rsid w:val="00C932B5"/>
    <w:rsid w:val="00C9341E"/>
    <w:rsid w:val="00C937DB"/>
    <w:rsid w:val="00CA1D00"/>
    <w:rsid w:val="00CA225B"/>
    <w:rsid w:val="00CA2C2B"/>
    <w:rsid w:val="00CA3457"/>
    <w:rsid w:val="00CA7D11"/>
    <w:rsid w:val="00CB351C"/>
    <w:rsid w:val="00CB43D3"/>
    <w:rsid w:val="00CB7533"/>
    <w:rsid w:val="00CC3C2C"/>
    <w:rsid w:val="00CC48CE"/>
    <w:rsid w:val="00CD520C"/>
    <w:rsid w:val="00CD7B49"/>
    <w:rsid w:val="00CE341C"/>
    <w:rsid w:val="00CF1A16"/>
    <w:rsid w:val="00CF27CF"/>
    <w:rsid w:val="00CF42A3"/>
    <w:rsid w:val="00CF7692"/>
    <w:rsid w:val="00D13CE7"/>
    <w:rsid w:val="00D1583E"/>
    <w:rsid w:val="00D158AE"/>
    <w:rsid w:val="00D220D7"/>
    <w:rsid w:val="00D30D29"/>
    <w:rsid w:val="00D34C05"/>
    <w:rsid w:val="00D35DE9"/>
    <w:rsid w:val="00D41EDB"/>
    <w:rsid w:val="00D4326F"/>
    <w:rsid w:val="00D44750"/>
    <w:rsid w:val="00D50FE9"/>
    <w:rsid w:val="00D60E15"/>
    <w:rsid w:val="00D6210D"/>
    <w:rsid w:val="00D737F4"/>
    <w:rsid w:val="00D73CDE"/>
    <w:rsid w:val="00D75176"/>
    <w:rsid w:val="00D80BB3"/>
    <w:rsid w:val="00D85D7F"/>
    <w:rsid w:val="00D866D3"/>
    <w:rsid w:val="00D90F07"/>
    <w:rsid w:val="00D9310D"/>
    <w:rsid w:val="00D93BFA"/>
    <w:rsid w:val="00DA029E"/>
    <w:rsid w:val="00DA0E5F"/>
    <w:rsid w:val="00DA1077"/>
    <w:rsid w:val="00DA23E5"/>
    <w:rsid w:val="00DA4762"/>
    <w:rsid w:val="00DA70E6"/>
    <w:rsid w:val="00DB2438"/>
    <w:rsid w:val="00DB60BD"/>
    <w:rsid w:val="00DB678D"/>
    <w:rsid w:val="00DB7822"/>
    <w:rsid w:val="00DC1281"/>
    <w:rsid w:val="00DC51E4"/>
    <w:rsid w:val="00DC7472"/>
    <w:rsid w:val="00DC7E1C"/>
    <w:rsid w:val="00DE6126"/>
    <w:rsid w:val="00DE6F82"/>
    <w:rsid w:val="00DF1C41"/>
    <w:rsid w:val="00DF4E09"/>
    <w:rsid w:val="00DF72B1"/>
    <w:rsid w:val="00E0101D"/>
    <w:rsid w:val="00E03E57"/>
    <w:rsid w:val="00E049C6"/>
    <w:rsid w:val="00E06727"/>
    <w:rsid w:val="00E1543A"/>
    <w:rsid w:val="00E24C09"/>
    <w:rsid w:val="00E24E31"/>
    <w:rsid w:val="00E26764"/>
    <w:rsid w:val="00E31DD0"/>
    <w:rsid w:val="00E34924"/>
    <w:rsid w:val="00E40752"/>
    <w:rsid w:val="00E407FF"/>
    <w:rsid w:val="00E431DD"/>
    <w:rsid w:val="00E43669"/>
    <w:rsid w:val="00E518C2"/>
    <w:rsid w:val="00E6604A"/>
    <w:rsid w:val="00E700E4"/>
    <w:rsid w:val="00E7044F"/>
    <w:rsid w:val="00E72B68"/>
    <w:rsid w:val="00E801B0"/>
    <w:rsid w:val="00E80D13"/>
    <w:rsid w:val="00E81098"/>
    <w:rsid w:val="00E823B6"/>
    <w:rsid w:val="00E842E8"/>
    <w:rsid w:val="00E92C24"/>
    <w:rsid w:val="00E93378"/>
    <w:rsid w:val="00E9393A"/>
    <w:rsid w:val="00EA01E0"/>
    <w:rsid w:val="00EA5AEA"/>
    <w:rsid w:val="00EA6499"/>
    <w:rsid w:val="00EC0785"/>
    <w:rsid w:val="00EC302E"/>
    <w:rsid w:val="00EC3AB2"/>
    <w:rsid w:val="00EC607D"/>
    <w:rsid w:val="00ED27FE"/>
    <w:rsid w:val="00ED3E78"/>
    <w:rsid w:val="00ED6936"/>
    <w:rsid w:val="00EE2C6D"/>
    <w:rsid w:val="00EF20B9"/>
    <w:rsid w:val="00EF24BC"/>
    <w:rsid w:val="00EF3157"/>
    <w:rsid w:val="00EF61A4"/>
    <w:rsid w:val="00F03031"/>
    <w:rsid w:val="00F03691"/>
    <w:rsid w:val="00F13DD3"/>
    <w:rsid w:val="00F272CD"/>
    <w:rsid w:val="00F31364"/>
    <w:rsid w:val="00F31DCA"/>
    <w:rsid w:val="00F332B1"/>
    <w:rsid w:val="00F35273"/>
    <w:rsid w:val="00F41D7D"/>
    <w:rsid w:val="00F43155"/>
    <w:rsid w:val="00F434A0"/>
    <w:rsid w:val="00F44D3A"/>
    <w:rsid w:val="00F456CC"/>
    <w:rsid w:val="00F47C7F"/>
    <w:rsid w:val="00F54C11"/>
    <w:rsid w:val="00F57376"/>
    <w:rsid w:val="00F576D7"/>
    <w:rsid w:val="00F604F3"/>
    <w:rsid w:val="00F7072B"/>
    <w:rsid w:val="00F73768"/>
    <w:rsid w:val="00F84EDD"/>
    <w:rsid w:val="00F8554E"/>
    <w:rsid w:val="00F90696"/>
    <w:rsid w:val="00FB067F"/>
    <w:rsid w:val="00FB0C63"/>
    <w:rsid w:val="00FB2C7D"/>
    <w:rsid w:val="00FC09D3"/>
    <w:rsid w:val="00FC2A65"/>
    <w:rsid w:val="00FC2DD4"/>
    <w:rsid w:val="00FC5F2C"/>
    <w:rsid w:val="00FC64C2"/>
    <w:rsid w:val="00FC7302"/>
    <w:rsid w:val="00FD11F9"/>
    <w:rsid w:val="00FD3A4F"/>
    <w:rsid w:val="00FD51C8"/>
    <w:rsid w:val="00FD7321"/>
    <w:rsid w:val="00FD7DE1"/>
    <w:rsid w:val="00FE0816"/>
    <w:rsid w:val="00FE270A"/>
    <w:rsid w:val="00FE4A32"/>
    <w:rsid w:val="00FE58F6"/>
    <w:rsid w:val="00FE7392"/>
    <w:rsid w:val="00FF1252"/>
    <w:rsid w:val="00FF2505"/>
    <w:rsid w:val="00FF4021"/>
    <w:rsid w:val="00FF550B"/>
    <w:rsid w:val="00FF66BA"/>
    <w:rsid w:val="00FF7999"/>
    <w:rsid w:val="023CCC42"/>
    <w:rsid w:val="0462928E"/>
    <w:rsid w:val="079A3350"/>
    <w:rsid w:val="08E983F9"/>
    <w:rsid w:val="0C01717E"/>
    <w:rsid w:val="0E737C48"/>
    <w:rsid w:val="100F4CA9"/>
    <w:rsid w:val="14DC3194"/>
    <w:rsid w:val="167E53C1"/>
    <w:rsid w:val="167E8E2D"/>
    <w:rsid w:val="1F572390"/>
    <w:rsid w:val="210B1FBD"/>
    <w:rsid w:val="2145FE89"/>
    <w:rsid w:val="21C92E5A"/>
    <w:rsid w:val="25DE90E0"/>
    <w:rsid w:val="29BB17E2"/>
    <w:rsid w:val="2BD6504F"/>
    <w:rsid w:val="3B8A9497"/>
    <w:rsid w:val="3BDD9F2F"/>
    <w:rsid w:val="3F153FF1"/>
    <w:rsid w:val="3F986FC2"/>
    <w:rsid w:val="4452B888"/>
    <w:rsid w:val="50DD6721"/>
    <w:rsid w:val="52301337"/>
    <w:rsid w:val="5556130D"/>
    <w:rsid w:val="588DB3CF"/>
    <w:rsid w:val="5A298430"/>
    <w:rsid w:val="5AD97F24"/>
    <w:rsid w:val="5BCBA65D"/>
    <w:rsid w:val="606898E1"/>
    <w:rsid w:val="63BD8FE5"/>
    <w:rsid w:val="63DF7723"/>
    <w:rsid w:val="6AF86394"/>
    <w:rsid w:val="6B336AED"/>
    <w:rsid w:val="6F2192DB"/>
    <w:rsid w:val="73F503FE"/>
    <w:rsid w:val="74B99D65"/>
    <w:rsid w:val="74C7B10E"/>
    <w:rsid w:val="763D41FA"/>
    <w:rsid w:val="783506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805197"/>
  <w15:docId w15:val="{09686358-9282-4484-A229-42B014660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uiPriority="1" w:qFormat="1"/>
    <w:lsdException w:name="heading 2" w:locked="1" w:uiPriority="1" w:qFormat="1"/>
    <w:lsdException w:name="heading 3" w:locked="1" w:uiPriority="1" w:qFormat="1"/>
    <w:lsdException w:name="heading 4" w:locked="1"/>
    <w:lsdException w:name="heading 5" w:locked="1" w:semiHidden="1" w:unhideWhenUsed="1"/>
    <w:lsdException w:name="heading 6" w:locked="1" w:semiHidden="1" w:unhideWhenUsed="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 w:qFormat="1"/>
    <w:lsdException w:name="Intense Quote"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1" w:qFormat="1"/>
    <w:lsdException w:name="Subtle Reference" w:uiPriority="2" w:qFormat="1"/>
    <w:lsdException w:name="Intense Reference" w:uiPriority="1" w:qFormat="1"/>
    <w:lsdException w:name="Book Title" w:uiPriority="2" w:qFormat="1"/>
    <w:lsdException w:name="Bibliography" w:semiHidden="1" w:uiPriority="37" w:unhideWhenUsed="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OxfamNormal"/>
    <w:qFormat/>
    <w:rsid w:val="00D158AE"/>
    <w:pPr>
      <w:spacing w:after="200" w:line="276" w:lineRule="auto"/>
    </w:pPr>
    <w:rPr>
      <w:rFonts w:ascii="Arial" w:hAnsi="Arial" w:cs="Arial"/>
      <w:szCs w:val="22"/>
      <w:lang w:eastAsia="en-US"/>
    </w:rPr>
  </w:style>
  <w:style w:type="paragraph" w:styleId="Titolo1">
    <w:name w:val="heading 1"/>
    <w:aliases w:val="Oxfam1"/>
    <w:basedOn w:val="Normale"/>
    <w:next w:val="Normale"/>
    <w:link w:val="Titolo1Carattere"/>
    <w:uiPriority w:val="1"/>
    <w:qFormat/>
    <w:rsid w:val="00D93BFA"/>
    <w:pPr>
      <w:keepNext/>
      <w:spacing w:before="120" w:after="240" w:line="240" w:lineRule="auto"/>
      <w:outlineLvl w:val="0"/>
    </w:pPr>
    <w:rPr>
      <w:rFonts w:eastAsia="Times New Roman"/>
      <w:bCs/>
      <w:caps/>
      <w:color w:val="44841A"/>
      <w:kern w:val="32"/>
      <w:sz w:val="28"/>
      <w:szCs w:val="28"/>
    </w:rPr>
  </w:style>
  <w:style w:type="paragraph" w:styleId="Titolo2">
    <w:name w:val="heading 2"/>
    <w:aliases w:val="Oxfam2"/>
    <w:basedOn w:val="Normale"/>
    <w:next w:val="Normale"/>
    <w:link w:val="Titolo2Carattere"/>
    <w:uiPriority w:val="1"/>
    <w:qFormat/>
    <w:rsid w:val="00D158AE"/>
    <w:pPr>
      <w:keepNext/>
      <w:spacing w:before="360" w:after="180"/>
      <w:outlineLvl w:val="1"/>
    </w:pPr>
    <w:rPr>
      <w:rFonts w:eastAsia="Times New Roman" w:cs="Times New Roman"/>
      <w:b/>
      <w:bCs/>
      <w:iCs/>
      <w:sz w:val="24"/>
      <w:szCs w:val="28"/>
    </w:rPr>
  </w:style>
  <w:style w:type="paragraph" w:styleId="Titolo3">
    <w:name w:val="heading 3"/>
    <w:aliases w:val="Oxfam3"/>
    <w:basedOn w:val="Normale"/>
    <w:next w:val="Normale"/>
    <w:link w:val="Titolo3Carattere"/>
    <w:uiPriority w:val="1"/>
    <w:qFormat/>
    <w:rsid w:val="00611ADF"/>
    <w:pPr>
      <w:keepNext/>
      <w:keepLines/>
      <w:spacing w:before="240" w:after="180" w:line="240" w:lineRule="auto"/>
      <w:outlineLvl w:val="2"/>
    </w:pPr>
    <w:rPr>
      <w:rFonts w:eastAsia="Times New Roman"/>
      <w:b/>
      <w:bCs/>
      <w:sz w:val="22"/>
      <w:szCs w:val="24"/>
    </w:rPr>
  </w:style>
  <w:style w:type="paragraph" w:styleId="Titolo4">
    <w:name w:val="heading 4"/>
    <w:basedOn w:val="Titolo3"/>
    <w:next w:val="Normale"/>
    <w:link w:val="Titolo4Carattere"/>
    <w:rsid w:val="00D158AE"/>
    <w:pPr>
      <w:spacing w:before="200" w:after="0"/>
      <w:outlineLvl w:val="3"/>
    </w:pPr>
    <w:rPr>
      <w:b w:val="0"/>
      <w:szCs w:val="28"/>
    </w:rPr>
  </w:style>
  <w:style w:type="paragraph" w:styleId="Titolo5">
    <w:name w:val="heading 5"/>
    <w:basedOn w:val="Normale"/>
    <w:next w:val="Normale"/>
    <w:link w:val="Titolo5Carattere"/>
    <w:rsid w:val="00D158AE"/>
    <w:pPr>
      <w:keepNext/>
      <w:keepLines/>
      <w:spacing w:before="200" w:after="0"/>
      <w:outlineLvl w:val="4"/>
    </w:pPr>
    <w:rPr>
      <w:rFonts w:ascii="Calibri" w:eastAsia="Times New Roman" w:hAnsi="Calibri" w:cs="Times New Roman"/>
      <w:b/>
      <w:bCs/>
      <w:i/>
      <w:iCs/>
      <w:sz w:val="26"/>
      <w:szCs w:val="26"/>
    </w:rPr>
  </w:style>
  <w:style w:type="paragraph" w:styleId="Titolo6">
    <w:name w:val="heading 6"/>
    <w:basedOn w:val="Normale"/>
    <w:next w:val="Normale"/>
    <w:link w:val="Titolo6Carattere"/>
    <w:rsid w:val="00D158AE"/>
    <w:pPr>
      <w:keepNext/>
      <w:keepLines/>
      <w:spacing w:before="200" w:after="0"/>
      <w:outlineLvl w:val="5"/>
    </w:pPr>
    <w:rPr>
      <w:rFonts w:ascii="Calibri" w:hAnsi="Calibri"/>
      <w:b/>
      <w:bCs/>
      <w:sz w:val="22"/>
      <w:lang w:eastAsia="en-GB"/>
    </w:rPr>
  </w:style>
  <w:style w:type="paragraph" w:styleId="Titolo7">
    <w:name w:val="heading 7"/>
    <w:basedOn w:val="Normale"/>
    <w:next w:val="Normale"/>
    <w:link w:val="Titolo7Carattere"/>
    <w:rsid w:val="00D158AE"/>
    <w:pPr>
      <w:keepNext/>
      <w:keepLines/>
      <w:spacing w:before="200" w:after="0"/>
      <w:outlineLvl w:val="6"/>
    </w:pPr>
    <w:rPr>
      <w:rFonts w:ascii="Calibri" w:hAnsi="Calibri"/>
      <w:sz w:val="24"/>
      <w:szCs w:val="24"/>
      <w:lang w:eastAsia="en-GB"/>
    </w:rPr>
  </w:style>
  <w:style w:type="paragraph" w:styleId="Titolo8">
    <w:name w:val="heading 8"/>
    <w:basedOn w:val="Normale"/>
    <w:next w:val="Normale"/>
    <w:link w:val="Titolo8Carattere"/>
    <w:rsid w:val="00D158AE"/>
    <w:pPr>
      <w:keepNext/>
      <w:keepLines/>
      <w:spacing w:before="200" w:after="0"/>
      <w:outlineLvl w:val="7"/>
    </w:pPr>
    <w:rPr>
      <w:rFonts w:ascii="Calibri" w:hAnsi="Calibri"/>
      <w:i/>
      <w:iCs/>
      <w:sz w:val="24"/>
      <w:szCs w:val="24"/>
      <w:lang w:eastAsia="en-GB"/>
    </w:rPr>
  </w:style>
  <w:style w:type="paragraph" w:styleId="Titolo9">
    <w:name w:val="heading 9"/>
    <w:basedOn w:val="Normale"/>
    <w:next w:val="Normale"/>
    <w:link w:val="Titolo9Carattere"/>
    <w:rsid w:val="00D158AE"/>
    <w:pPr>
      <w:keepNext/>
      <w:keepLines/>
      <w:spacing w:before="200" w:after="0"/>
      <w:outlineLvl w:val="8"/>
    </w:pPr>
    <w:rPr>
      <w:rFonts w:ascii="Cambria" w:hAnsi="Cambria"/>
      <w:szCs w:val="20"/>
      <w:lang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Oxfam1 Carattere"/>
    <w:basedOn w:val="Carpredefinitoparagrafo"/>
    <w:link w:val="Titolo1"/>
    <w:uiPriority w:val="1"/>
    <w:locked/>
    <w:rsid w:val="00D93BFA"/>
    <w:rPr>
      <w:rFonts w:ascii="Arial" w:eastAsia="Times New Roman" w:hAnsi="Arial" w:cs="Arial"/>
      <w:bCs/>
      <w:caps/>
      <w:color w:val="44841A"/>
      <w:kern w:val="32"/>
      <w:sz w:val="28"/>
      <w:szCs w:val="28"/>
      <w:lang w:eastAsia="en-US"/>
    </w:rPr>
  </w:style>
  <w:style w:type="character" w:customStyle="1" w:styleId="Titolo2Carattere">
    <w:name w:val="Titolo 2 Carattere"/>
    <w:aliases w:val="Oxfam2 Carattere"/>
    <w:basedOn w:val="Carpredefinitoparagrafo"/>
    <w:link w:val="Titolo2"/>
    <w:uiPriority w:val="1"/>
    <w:locked/>
    <w:rsid w:val="00D158AE"/>
    <w:rPr>
      <w:rFonts w:ascii="Arial" w:eastAsia="Times New Roman" w:hAnsi="Arial" w:cs="Times New Roman"/>
      <w:b/>
      <w:bCs/>
      <w:iCs/>
      <w:sz w:val="24"/>
      <w:szCs w:val="28"/>
    </w:rPr>
  </w:style>
  <w:style w:type="character" w:customStyle="1" w:styleId="Titolo3Carattere">
    <w:name w:val="Titolo 3 Carattere"/>
    <w:aliases w:val="Oxfam3 Carattere"/>
    <w:basedOn w:val="Carpredefinitoparagrafo"/>
    <w:link w:val="Titolo3"/>
    <w:uiPriority w:val="1"/>
    <w:locked/>
    <w:rsid w:val="00611ADF"/>
    <w:rPr>
      <w:rFonts w:ascii="Arial" w:eastAsia="Times New Roman" w:hAnsi="Arial" w:cs="Arial"/>
      <w:b/>
      <w:bCs/>
      <w:sz w:val="22"/>
      <w:szCs w:val="24"/>
    </w:rPr>
  </w:style>
  <w:style w:type="character" w:customStyle="1" w:styleId="Titolo4Carattere">
    <w:name w:val="Titolo 4 Carattere"/>
    <w:basedOn w:val="Carpredefinitoparagrafo"/>
    <w:link w:val="Titolo4"/>
    <w:locked/>
    <w:rsid w:val="00D158AE"/>
    <w:rPr>
      <w:rFonts w:ascii="Arial" w:eastAsia="Times New Roman" w:hAnsi="Arial" w:cs="Arial"/>
      <w:b/>
      <w:bCs/>
      <w:sz w:val="22"/>
      <w:szCs w:val="28"/>
      <w:lang w:eastAsia="en-US"/>
    </w:rPr>
  </w:style>
  <w:style w:type="character" w:customStyle="1" w:styleId="Titolo5Carattere">
    <w:name w:val="Titolo 5 Carattere"/>
    <w:basedOn w:val="Carpredefinitoparagrafo"/>
    <w:link w:val="Titolo5"/>
    <w:locked/>
    <w:rsid w:val="00D158AE"/>
    <w:rPr>
      <w:rFonts w:eastAsia="Times New Roman" w:cs="Times New Roman"/>
      <w:b/>
      <w:bCs/>
      <w:i/>
      <w:iCs/>
      <w:sz w:val="26"/>
      <w:szCs w:val="26"/>
      <w:lang w:eastAsia="en-US"/>
    </w:rPr>
  </w:style>
  <w:style w:type="character" w:customStyle="1" w:styleId="Titolo6Carattere">
    <w:name w:val="Titolo 6 Carattere"/>
    <w:basedOn w:val="Carpredefinitoparagrafo"/>
    <w:link w:val="Titolo6"/>
    <w:locked/>
    <w:rsid w:val="00D158AE"/>
    <w:rPr>
      <w:rFonts w:cs="Arial"/>
      <w:b/>
      <w:bCs/>
      <w:sz w:val="22"/>
      <w:szCs w:val="22"/>
    </w:rPr>
  </w:style>
  <w:style w:type="character" w:customStyle="1" w:styleId="Titolo7Carattere">
    <w:name w:val="Titolo 7 Carattere"/>
    <w:basedOn w:val="Carpredefinitoparagrafo"/>
    <w:link w:val="Titolo7"/>
    <w:locked/>
    <w:rsid w:val="00D158AE"/>
    <w:rPr>
      <w:rFonts w:cs="Arial"/>
      <w:sz w:val="24"/>
      <w:szCs w:val="24"/>
    </w:rPr>
  </w:style>
  <w:style w:type="character" w:customStyle="1" w:styleId="Titolo8Carattere">
    <w:name w:val="Titolo 8 Carattere"/>
    <w:basedOn w:val="Carpredefinitoparagrafo"/>
    <w:link w:val="Titolo8"/>
    <w:locked/>
    <w:rsid w:val="00D158AE"/>
    <w:rPr>
      <w:rFonts w:cs="Arial"/>
      <w:i/>
      <w:iCs/>
      <w:sz w:val="24"/>
      <w:szCs w:val="24"/>
    </w:rPr>
  </w:style>
  <w:style w:type="character" w:customStyle="1" w:styleId="Titolo9Carattere">
    <w:name w:val="Titolo 9 Carattere"/>
    <w:basedOn w:val="Carpredefinitoparagrafo"/>
    <w:link w:val="Titolo9"/>
    <w:locked/>
    <w:rsid w:val="00D158AE"/>
    <w:rPr>
      <w:rFonts w:ascii="Cambria" w:hAnsi="Cambria" w:cs="Arial"/>
    </w:rPr>
  </w:style>
  <w:style w:type="paragraph" w:styleId="Intestazione">
    <w:name w:val="header"/>
    <w:basedOn w:val="Normale"/>
    <w:link w:val="IntestazioneCarattere"/>
    <w:rsid w:val="00F44D3A"/>
    <w:pPr>
      <w:tabs>
        <w:tab w:val="center" w:pos="4680"/>
        <w:tab w:val="right" w:pos="9360"/>
      </w:tabs>
      <w:spacing w:after="0" w:line="240" w:lineRule="auto"/>
    </w:pPr>
  </w:style>
  <w:style w:type="character" w:customStyle="1" w:styleId="IntestazioneCarattere">
    <w:name w:val="Intestazione Carattere"/>
    <w:basedOn w:val="Carpredefinitoparagrafo"/>
    <w:link w:val="Intestazione"/>
    <w:locked/>
    <w:rsid w:val="00165237"/>
    <w:rPr>
      <w:rFonts w:ascii="Arial" w:hAnsi="Arial" w:cs="Times New Roman"/>
      <w:sz w:val="22"/>
      <w:szCs w:val="22"/>
      <w:lang w:eastAsia="en-US"/>
    </w:rPr>
  </w:style>
  <w:style w:type="character" w:customStyle="1" w:styleId="CharChar4">
    <w:name w:val="Char Char4"/>
    <w:basedOn w:val="Carpredefinitoparagrafo"/>
    <w:rsid w:val="00F44D3A"/>
    <w:rPr>
      <w:rFonts w:cs="Times New Roman"/>
    </w:rPr>
  </w:style>
  <w:style w:type="paragraph" w:styleId="Pidipagina">
    <w:name w:val="footer"/>
    <w:basedOn w:val="Normale"/>
    <w:link w:val="PidipaginaCarattere"/>
    <w:uiPriority w:val="99"/>
    <w:rsid w:val="00F44D3A"/>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locked/>
    <w:rsid w:val="00165237"/>
    <w:rPr>
      <w:rFonts w:ascii="Arial" w:hAnsi="Arial" w:cs="Times New Roman"/>
      <w:sz w:val="22"/>
      <w:szCs w:val="22"/>
      <w:lang w:eastAsia="en-US"/>
    </w:rPr>
  </w:style>
  <w:style w:type="character" w:customStyle="1" w:styleId="CharChar3">
    <w:name w:val="Char Char3"/>
    <w:basedOn w:val="Carpredefinitoparagrafo"/>
    <w:rsid w:val="00F44D3A"/>
    <w:rPr>
      <w:rFonts w:cs="Times New Roman"/>
    </w:rPr>
  </w:style>
  <w:style w:type="paragraph" w:styleId="Testofumetto">
    <w:name w:val="Balloon Text"/>
    <w:basedOn w:val="Normale"/>
    <w:link w:val="TestofumettoCarattere"/>
    <w:semiHidden/>
    <w:rsid w:val="00F44D3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semiHidden/>
    <w:locked/>
    <w:rsid w:val="00165237"/>
    <w:rPr>
      <w:rFonts w:ascii="Times New Roman" w:hAnsi="Times New Roman" w:cs="Times New Roman"/>
      <w:sz w:val="2"/>
      <w:lang w:eastAsia="en-US"/>
    </w:rPr>
  </w:style>
  <w:style w:type="character" w:customStyle="1" w:styleId="CharChar2">
    <w:name w:val="Char Char2"/>
    <w:basedOn w:val="Carpredefinitoparagrafo"/>
    <w:semiHidden/>
    <w:rsid w:val="00F44D3A"/>
    <w:rPr>
      <w:rFonts w:ascii="Tahoma" w:hAnsi="Tahoma" w:cs="Tahoma"/>
      <w:sz w:val="16"/>
      <w:szCs w:val="16"/>
    </w:rPr>
  </w:style>
  <w:style w:type="paragraph" w:customStyle="1" w:styleId="NoSpacing1">
    <w:name w:val="No Spacing1"/>
    <w:aliases w:val="OxfamHeader"/>
    <w:basedOn w:val="Normale"/>
    <w:next w:val="Nessunaspaziatura"/>
    <w:uiPriority w:val="1"/>
    <w:rsid w:val="000907C1"/>
  </w:style>
  <w:style w:type="character" w:customStyle="1" w:styleId="Oxfam1CharChar">
    <w:name w:val="Oxfam1 Char Char"/>
    <w:basedOn w:val="Carpredefinitoparagrafo"/>
    <w:rsid w:val="00F44D3A"/>
    <w:rPr>
      <w:rFonts w:ascii="Arial" w:hAnsi="Arial" w:cs="Arial"/>
      <w:bCs/>
      <w:color w:val="8BBC00"/>
      <w:kern w:val="32"/>
      <w:sz w:val="32"/>
      <w:szCs w:val="32"/>
      <w:lang w:val="en-GB"/>
    </w:rPr>
  </w:style>
  <w:style w:type="paragraph" w:styleId="Paragrafoelenco">
    <w:name w:val="List Paragraph"/>
    <w:basedOn w:val="Normale"/>
    <w:uiPriority w:val="34"/>
    <w:qFormat/>
    <w:rsid w:val="00D158AE"/>
    <w:pPr>
      <w:ind w:left="720"/>
      <w:contextualSpacing/>
    </w:pPr>
  </w:style>
  <w:style w:type="character" w:customStyle="1" w:styleId="Oxfam2CharChar">
    <w:name w:val="Oxfam2 Char Char"/>
    <w:basedOn w:val="Carpredefinitoparagrafo"/>
    <w:rsid w:val="00F44D3A"/>
    <w:rPr>
      <w:rFonts w:ascii="Arial" w:hAnsi="Arial" w:cs="Arial"/>
      <w:b/>
      <w:bCs/>
      <w:iCs/>
      <w:sz w:val="28"/>
      <w:szCs w:val="28"/>
      <w:lang w:val="en-GB"/>
    </w:rPr>
  </w:style>
  <w:style w:type="character" w:styleId="Collegamentoipertestuale">
    <w:name w:val="Hyperlink"/>
    <w:basedOn w:val="Carpredefinitoparagrafo"/>
    <w:semiHidden/>
    <w:rsid w:val="00F44D3A"/>
    <w:rPr>
      <w:rFonts w:cs="Times New Roman"/>
      <w:color w:val="8BBC00"/>
      <w:u w:val="single"/>
    </w:rPr>
  </w:style>
  <w:style w:type="character" w:styleId="Enfasicorsivo">
    <w:name w:val="Emphasis"/>
    <w:aliases w:val="OxfamEmph"/>
    <w:basedOn w:val="Carpredefinitoparagrafo"/>
    <w:uiPriority w:val="20"/>
    <w:qFormat/>
    <w:rsid w:val="00D158AE"/>
    <w:rPr>
      <w:b/>
      <w:iCs/>
    </w:rPr>
  </w:style>
  <w:style w:type="character" w:customStyle="1" w:styleId="Oxfam3CharChar">
    <w:name w:val="Oxfam3 Char Char"/>
    <w:basedOn w:val="Carpredefinitoparagrafo"/>
    <w:rsid w:val="00F44D3A"/>
    <w:rPr>
      <w:rFonts w:ascii="Arial" w:hAnsi="Arial" w:cs="Times New Roman"/>
      <w:b/>
      <w:bCs/>
      <w:i/>
      <w:sz w:val="26"/>
      <w:szCs w:val="26"/>
      <w:lang w:val="en-US" w:eastAsia="en-US"/>
    </w:rPr>
  </w:style>
  <w:style w:type="character" w:customStyle="1" w:styleId="CharChar10">
    <w:name w:val="Char Char10"/>
    <w:basedOn w:val="Carpredefinitoparagrafo"/>
    <w:semiHidden/>
    <w:rsid w:val="00F44D3A"/>
    <w:rPr>
      <w:rFonts w:ascii="Arial" w:hAnsi="Arial" w:cs="Times New Roman"/>
      <w:bCs/>
      <w:sz w:val="26"/>
      <w:szCs w:val="26"/>
    </w:rPr>
  </w:style>
  <w:style w:type="paragraph" w:styleId="Titolo">
    <w:name w:val="Title"/>
    <w:basedOn w:val="Normale"/>
    <w:next w:val="Normale"/>
    <w:link w:val="TitoloCarattere"/>
    <w:uiPriority w:val="2"/>
    <w:qFormat/>
    <w:rsid w:val="0055592D"/>
    <w:pPr>
      <w:spacing w:after="300" w:line="240" w:lineRule="auto"/>
      <w:contextualSpacing/>
    </w:pPr>
    <w:rPr>
      <w:rFonts w:eastAsia="Times New Roman"/>
      <w:caps/>
      <w:color w:val="61A534"/>
      <w:spacing w:val="5"/>
      <w:kern w:val="28"/>
      <w:sz w:val="72"/>
      <w:szCs w:val="72"/>
    </w:rPr>
  </w:style>
  <w:style w:type="character" w:customStyle="1" w:styleId="TitoloCarattere">
    <w:name w:val="Titolo Carattere"/>
    <w:basedOn w:val="Carpredefinitoparagrafo"/>
    <w:link w:val="Titolo"/>
    <w:uiPriority w:val="2"/>
    <w:locked/>
    <w:rsid w:val="0055592D"/>
    <w:rPr>
      <w:rFonts w:ascii="Arial" w:eastAsia="Times New Roman" w:hAnsi="Arial" w:cs="Arial"/>
      <w:caps/>
      <w:color w:val="61A534"/>
      <w:spacing w:val="5"/>
      <w:kern w:val="28"/>
      <w:sz w:val="72"/>
      <w:szCs w:val="72"/>
      <w:lang w:eastAsia="en-US"/>
    </w:rPr>
  </w:style>
  <w:style w:type="character" w:customStyle="1" w:styleId="CharChar1">
    <w:name w:val="Char Char1"/>
    <w:basedOn w:val="Carpredefinitoparagrafo"/>
    <w:rsid w:val="00F44D3A"/>
    <w:rPr>
      <w:rFonts w:ascii="Arial" w:hAnsi="Arial" w:cs="Times New Roman"/>
      <w:color w:val="8BBC00"/>
      <w:spacing w:val="5"/>
      <w:kern w:val="28"/>
      <w:sz w:val="52"/>
      <w:szCs w:val="52"/>
      <w:lang w:val="en-GB"/>
    </w:rPr>
  </w:style>
  <w:style w:type="character" w:customStyle="1" w:styleId="NoSpacingChar">
    <w:name w:val="No Spacing Char"/>
    <w:basedOn w:val="Carpredefinitoparagrafo"/>
    <w:rsid w:val="00F44D3A"/>
    <w:rPr>
      <w:rFonts w:ascii="Arial" w:hAnsi="Arial" w:cs="Times New Roman"/>
      <w:sz w:val="22"/>
      <w:szCs w:val="22"/>
      <w:lang w:val="en-GB"/>
    </w:rPr>
  </w:style>
  <w:style w:type="paragraph" w:customStyle="1" w:styleId="Paragraph">
    <w:name w:val="Paragraph"/>
    <w:basedOn w:val="Normale"/>
    <w:rsid w:val="00F44D3A"/>
    <w:pPr>
      <w:keepLines/>
      <w:spacing w:after="120" w:line="240" w:lineRule="auto"/>
    </w:pPr>
    <w:rPr>
      <w:sz w:val="22"/>
      <w:szCs w:val="24"/>
      <w:lang w:val="en-US"/>
    </w:rPr>
  </w:style>
  <w:style w:type="character" w:customStyle="1" w:styleId="ParagraphChar">
    <w:name w:val="Paragraph Char"/>
    <w:basedOn w:val="Carpredefinitoparagrafo"/>
    <w:rsid w:val="00F44D3A"/>
    <w:rPr>
      <w:rFonts w:ascii="Arial" w:hAnsi="Arial" w:cs="Times New Roman"/>
      <w:sz w:val="24"/>
      <w:szCs w:val="24"/>
    </w:rPr>
  </w:style>
  <w:style w:type="paragraph" w:customStyle="1" w:styleId="OxHeader">
    <w:name w:val="OxHeader"/>
    <w:basedOn w:val="NoSpacing1"/>
    <w:rsid w:val="00F44D3A"/>
  </w:style>
  <w:style w:type="character" w:customStyle="1" w:styleId="OxHeaderChar">
    <w:name w:val="OxHeader Char"/>
    <w:basedOn w:val="NoSpacingChar"/>
    <w:rsid w:val="00F44D3A"/>
    <w:rPr>
      <w:rFonts w:ascii="Arial" w:hAnsi="Arial" w:cs="Times New Roman"/>
      <w:sz w:val="22"/>
      <w:szCs w:val="22"/>
      <w:lang w:val="en-GB"/>
    </w:rPr>
  </w:style>
  <w:style w:type="character" w:customStyle="1" w:styleId="CharChar9">
    <w:name w:val="Char Char9"/>
    <w:basedOn w:val="Carpredefinitoparagrafo"/>
    <w:semiHidden/>
    <w:rsid w:val="00F44D3A"/>
    <w:rPr>
      <w:rFonts w:ascii="Cambria" w:hAnsi="Cambria" w:cs="Times New Roman"/>
      <w:color w:val="243F60"/>
      <w:sz w:val="22"/>
      <w:szCs w:val="22"/>
      <w:lang w:val="en-GB"/>
    </w:rPr>
  </w:style>
  <w:style w:type="character" w:customStyle="1" w:styleId="CharChar8">
    <w:name w:val="Char Char8"/>
    <w:basedOn w:val="Carpredefinitoparagrafo"/>
    <w:semiHidden/>
    <w:rsid w:val="00F44D3A"/>
    <w:rPr>
      <w:rFonts w:ascii="Cambria" w:hAnsi="Cambria" w:cs="Times New Roman"/>
      <w:i/>
      <w:iCs/>
      <w:color w:val="243F60"/>
      <w:sz w:val="22"/>
      <w:szCs w:val="22"/>
      <w:lang w:val="en-GB"/>
    </w:rPr>
  </w:style>
  <w:style w:type="character" w:customStyle="1" w:styleId="CharChar7">
    <w:name w:val="Char Char7"/>
    <w:basedOn w:val="Carpredefinitoparagrafo"/>
    <w:semiHidden/>
    <w:rsid w:val="00F44D3A"/>
    <w:rPr>
      <w:rFonts w:ascii="Cambria" w:hAnsi="Cambria" w:cs="Times New Roman"/>
      <w:i/>
      <w:iCs/>
      <w:color w:val="404040"/>
      <w:sz w:val="22"/>
      <w:szCs w:val="22"/>
      <w:lang w:val="en-GB"/>
    </w:rPr>
  </w:style>
  <w:style w:type="character" w:customStyle="1" w:styleId="CharChar6">
    <w:name w:val="Char Char6"/>
    <w:basedOn w:val="Carpredefinitoparagrafo"/>
    <w:semiHidden/>
    <w:rsid w:val="00F44D3A"/>
    <w:rPr>
      <w:rFonts w:ascii="Cambria" w:hAnsi="Cambria" w:cs="Times New Roman"/>
      <w:color w:val="404040"/>
      <w:lang w:val="en-GB"/>
    </w:rPr>
  </w:style>
  <w:style w:type="character" w:customStyle="1" w:styleId="CharChar5">
    <w:name w:val="Char Char5"/>
    <w:basedOn w:val="Carpredefinitoparagrafo"/>
    <w:semiHidden/>
    <w:rsid w:val="00F44D3A"/>
    <w:rPr>
      <w:rFonts w:ascii="Cambria" w:hAnsi="Cambria" w:cs="Times New Roman"/>
      <w:i/>
      <w:iCs/>
      <w:color w:val="404040"/>
      <w:lang w:val="en-GB"/>
    </w:rPr>
  </w:style>
  <w:style w:type="paragraph" w:styleId="Sottotitolo">
    <w:name w:val="Subtitle"/>
    <w:basedOn w:val="Normale"/>
    <w:next w:val="Normale"/>
    <w:link w:val="SottotitoloCarattere"/>
    <w:uiPriority w:val="2"/>
    <w:qFormat/>
    <w:rsid w:val="00D158AE"/>
    <w:pPr>
      <w:numPr>
        <w:ilvl w:val="1"/>
      </w:numPr>
    </w:pPr>
    <w:rPr>
      <w:rFonts w:eastAsia="Times New Roman"/>
      <w:iCs/>
      <w:caps/>
      <w:spacing w:val="15"/>
      <w:sz w:val="56"/>
      <w:szCs w:val="24"/>
    </w:rPr>
  </w:style>
  <w:style w:type="character" w:customStyle="1" w:styleId="SottotitoloCarattere">
    <w:name w:val="Sottotitolo Carattere"/>
    <w:basedOn w:val="Carpredefinitoparagrafo"/>
    <w:link w:val="Sottotitolo"/>
    <w:uiPriority w:val="2"/>
    <w:locked/>
    <w:rsid w:val="00D158AE"/>
    <w:rPr>
      <w:rFonts w:ascii="Arial" w:eastAsia="Times New Roman" w:hAnsi="Arial" w:cs="Arial"/>
      <w:iCs/>
      <w:caps/>
      <w:spacing w:val="15"/>
      <w:sz w:val="56"/>
      <w:szCs w:val="24"/>
    </w:rPr>
  </w:style>
  <w:style w:type="character" w:customStyle="1" w:styleId="CharChar">
    <w:name w:val="Char Char"/>
    <w:basedOn w:val="Carpredefinitoparagrafo"/>
    <w:rsid w:val="00F44D3A"/>
    <w:rPr>
      <w:rFonts w:ascii="Cambria" w:hAnsi="Cambria" w:cs="Times New Roman"/>
      <w:i/>
      <w:iCs/>
      <w:color w:val="4F81BD"/>
      <w:spacing w:val="15"/>
      <w:sz w:val="24"/>
      <w:szCs w:val="24"/>
      <w:lang w:val="en-GB"/>
    </w:rPr>
  </w:style>
  <w:style w:type="character" w:styleId="Enfasigrassetto">
    <w:name w:val="Strong"/>
    <w:basedOn w:val="Carpredefinitoparagrafo"/>
    <w:uiPriority w:val="2"/>
    <w:qFormat/>
    <w:rsid w:val="00D158AE"/>
    <w:rPr>
      <w:rFonts w:cs="Times New Roman"/>
      <w:b/>
    </w:rPr>
  </w:style>
  <w:style w:type="paragraph" w:styleId="Citazione">
    <w:name w:val="Quote"/>
    <w:basedOn w:val="Normale"/>
    <w:next w:val="Normale"/>
    <w:link w:val="CitazioneCarattere"/>
    <w:uiPriority w:val="2"/>
    <w:qFormat/>
    <w:rsid w:val="00D158AE"/>
    <w:rPr>
      <w:i/>
    </w:rPr>
  </w:style>
  <w:style w:type="character" w:customStyle="1" w:styleId="CitazioneCarattere">
    <w:name w:val="Citazione Carattere"/>
    <w:basedOn w:val="Carpredefinitoparagrafo"/>
    <w:link w:val="Citazione"/>
    <w:uiPriority w:val="2"/>
    <w:locked/>
    <w:rsid w:val="00D158AE"/>
    <w:rPr>
      <w:rFonts w:ascii="Arial" w:hAnsi="Arial" w:cs="Arial"/>
      <w:i/>
      <w:szCs w:val="22"/>
    </w:rPr>
  </w:style>
  <w:style w:type="paragraph" w:styleId="Citazioneintensa">
    <w:name w:val="Intense Quote"/>
    <w:basedOn w:val="Normale"/>
    <w:next w:val="Normale"/>
    <w:link w:val="CitazioneintensaCarattere"/>
    <w:uiPriority w:val="1"/>
    <w:qFormat/>
    <w:rsid w:val="00D158AE"/>
    <w:rPr>
      <w:b/>
    </w:rPr>
  </w:style>
  <w:style w:type="character" w:customStyle="1" w:styleId="CitazioneintensaCarattere">
    <w:name w:val="Citazione intensa Carattere"/>
    <w:basedOn w:val="Carpredefinitoparagrafo"/>
    <w:link w:val="Citazioneintensa"/>
    <w:uiPriority w:val="1"/>
    <w:locked/>
    <w:rsid w:val="00D158AE"/>
    <w:rPr>
      <w:rFonts w:ascii="Arial" w:hAnsi="Arial" w:cs="Arial"/>
      <w:b/>
      <w:szCs w:val="22"/>
    </w:rPr>
  </w:style>
  <w:style w:type="character" w:styleId="Enfasidelicata">
    <w:name w:val="Subtle Emphasis"/>
    <w:basedOn w:val="Carpredefinitoparagrafo"/>
    <w:uiPriority w:val="2"/>
    <w:qFormat/>
    <w:rsid w:val="00D158AE"/>
    <w:rPr>
      <w:i/>
      <w:color w:val="808080"/>
    </w:rPr>
  </w:style>
  <w:style w:type="character" w:styleId="Enfasiintensa">
    <w:name w:val="Intense Emphasis"/>
    <w:uiPriority w:val="1"/>
    <w:qFormat/>
    <w:rsid w:val="00D158AE"/>
    <w:rPr>
      <w:b/>
    </w:rPr>
  </w:style>
  <w:style w:type="character" w:styleId="Riferimentodelicato">
    <w:name w:val="Subtle Reference"/>
    <w:basedOn w:val="Riferimentointenso"/>
    <w:uiPriority w:val="2"/>
    <w:qFormat/>
    <w:rsid w:val="00D158AE"/>
    <w:rPr>
      <w:b w:val="0"/>
      <w:smallCaps/>
      <w:spacing w:val="5"/>
      <w:u w:val="single"/>
    </w:rPr>
  </w:style>
  <w:style w:type="character" w:styleId="Riferimentointenso">
    <w:name w:val="Intense Reference"/>
    <w:basedOn w:val="Carpredefinitoparagrafo"/>
    <w:uiPriority w:val="1"/>
    <w:qFormat/>
    <w:rsid w:val="00D158AE"/>
    <w:rPr>
      <w:b/>
      <w:smallCaps/>
      <w:spacing w:val="5"/>
      <w:u w:val="single"/>
    </w:rPr>
  </w:style>
  <w:style w:type="character" w:styleId="Titolodellibro">
    <w:name w:val="Book Title"/>
    <w:uiPriority w:val="2"/>
    <w:qFormat/>
    <w:rsid w:val="0055592D"/>
    <w:rPr>
      <w:rFonts w:ascii="Arial" w:hAnsi="Arial"/>
      <w:i/>
      <w:color w:val="61A534"/>
      <w:sz w:val="22"/>
    </w:rPr>
  </w:style>
  <w:style w:type="paragraph" w:styleId="Titolosommario">
    <w:name w:val="TOC Heading"/>
    <w:basedOn w:val="Titolo1"/>
    <w:next w:val="Normale"/>
    <w:uiPriority w:val="2"/>
    <w:qFormat/>
    <w:rsid w:val="00D158AE"/>
    <w:pPr>
      <w:keepLines/>
      <w:spacing w:before="480" w:after="0" w:line="276" w:lineRule="auto"/>
      <w:outlineLvl w:val="9"/>
    </w:pPr>
    <w:rPr>
      <w:rFonts w:cs="Times New Roman"/>
      <w:b/>
      <w:color w:val="auto"/>
      <w:kern w:val="0"/>
    </w:rPr>
  </w:style>
  <w:style w:type="paragraph" w:customStyle="1" w:styleId="FWBL1">
    <w:name w:val="FWB_L1"/>
    <w:basedOn w:val="Normale"/>
    <w:next w:val="FWBL2"/>
    <w:rsid w:val="0045588E"/>
    <w:pPr>
      <w:keepNext/>
      <w:keepLines/>
      <w:numPr>
        <w:numId w:val="2"/>
      </w:numPr>
      <w:spacing w:after="240" w:line="240" w:lineRule="auto"/>
      <w:outlineLvl w:val="0"/>
    </w:pPr>
    <w:rPr>
      <w:b/>
      <w:smallCaps/>
      <w:szCs w:val="20"/>
    </w:rPr>
  </w:style>
  <w:style w:type="paragraph" w:customStyle="1" w:styleId="FWBL2">
    <w:name w:val="FWB_L2"/>
    <w:basedOn w:val="FWBL1"/>
    <w:rsid w:val="0045588E"/>
    <w:pPr>
      <w:keepNext w:val="0"/>
      <w:keepLines w:val="0"/>
      <w:numPr>
        <w:ilvl w:val="1"/>
      </w:numPr>
      <w:jc w:val="both"/>
      <w:outlineLvl w:val="9"/>
    </w:pPr>
    <w:rPr>
      <w:b w:val="0"/>
      <w:smallCaps w:val="0"/>
    </w:rPr>
  </w:style>
  <w:style w:type="paragraph" w:customStyle="1" w:styleId="FWBL3">
    <w:name w:val="FWB_L3"/>
    <w:basedOn w:val="FWBL2"/>
    <w:rsid w:val="0045588E"/>
    <w:pPr>
      <w:numPr>
        <w:ilvl w:val="2"/>
      </w:numPr>
    </w:pPr>
  </w:style>
  <w:style w:type="paragraph" w:customStyle="1" w:styleId="FWBL4">
    <w:name w:val="FWB_L4"/>
    <w:basedOn w:val="FWBL3"/>
    <w:rsid w:val="0045588E"/>
    <w:pPr>
      <w:numPr>
        <w:ilvl w:val="3"/>
      </w:numPr>
    </w:pPr>
  </w:style>
  <w:style w:type="paragraph" w:customStyle="1" w:styleId="FWBL5">
    <w:name w:val="FWB_L5"/>
    <w:basedOn w:val="FWBL4"/>
    <w:rsid w:val="0045588E"/>
    <w:pPr>
      <w:numPr>
        <w:ilvl w:val="4"/>
      </w:numPr>
    </w:pPr>
  </w:style>
  <w:style w:type="paragraph" w:customStyle="1" w:styleId="FWBL6">
    <w:name w:val="FWB_L6"/>
    <w:basedOn w:val="FWBL5"/>
    <w:rsid w:val="0045588E"/>
    <w:pPr>
      <w:numPr>
        <w:ilvl w:val="5"/>
      </w:numPr>
    </w:pPr>
  </w:style>
  <w:style w:type="paragraph" w:customStyle="1" w:styleId="FWBL7">
    <w:name w:val="FWB_L7"/>
    <w:basedOn w:val="FWBL6"/>
    <w:rsid w:val="0045588E"/>
    <w:pPr>
      <w:numPr>
        <w:ilvl w:val="6"/>
      </w:numPr>
    </w:pPr>
  </w:style>
  <w:style w:type="paragraph" w:customStyle="1" w:styleId="FWBL8">
    <w:name w:val="FWB_L8"/>
    <w:basedOn w:val="FWBL7"/>
    <w:rsid w:val="0045588E"/>
    <w:pPr>
      <w:numPr>
        <w:ilvl w:val="7"/>
      </w:numPr>
    </w:pPr>
  </w:style>
  <w:style w:type="paragraph" w:customStyle="1" w:styleId="Nospacing">
    <w:name w:val="Nospacing"/>
    <w:basedOn w:val="Normale"/>
    <w:link w:val="NospacingChar0"/>
    <w:qFormat/>
    <w:rsid w:val="00D158AE"/>
    <w:pPr>
      <w:spacing w:after="0"/>
    </w:pPr>
    <w:rPr>
      <w:rFonts w:cs="Times New Roman"/>
    </w:rPr>
  </w:style>
  <w:style w:type="character" w:customStyle="1" w:styleId="NospacingChar0">
    <w:name w:val="Nospacing Char"/>
    <w:link w:val="Nospacing"/>
    <w:rsid w:val="00D158AE"/>
    <w:rPr>
      <w:rFonts w:ascii="Arial" w:eastAsia="Calibri" w:hAnsi="Arial" w:cs="Arial"/>
      <w:szCs w:val="22"/>
    </w:rPr>
  </w:style>
  <w:style w:type="paragraph" w:styleId="Testonotaapidipagina">
    <w:name w:val="footnote text"/>
    <w:basedOn w:val="Normale"/>
    <w:link w:val="TestonotaapidipaginaCarattere"/>
    <w:rsid w:val="002A5EC2"/>
    <w:pPr>
      <w:spacing w:after="0" w:line="240" w:lineRule="auto"/>
    </w:pPr>
    <w:rPr>
      <w:rFonts w:ascii="Times New Roman" w:hAnsi="Times New Roman"/>
      <w:szCs w:val="20"/>
      <w:lang w:eastAsia="en-GB"/>
    </w:rPr>
  </w:style>
  <w:style w:type="character" w:customStyle="1" w:styleId="TestonotaapidipaginaCarattere">
    <w:name w:val="Testo nota a piè di pagina Carattere"/>
    <w:basedOn w:val="Carpredefinitoparagrafo"/>
    <w:link w:val="Testonotaapidipagina"/>
    <w:rsid w:val="002A5EC2"/>
    <w:rPr>
      <w:rFonts w:ascii="Times New Roman" w:hAnsi="Times New Roman"/>
    </w:rPr>
  </w:style>
  <w:style w:type="character" w:styleId="Rimandonotaapidipagina">
    <w:name w:val="footnote reference"/>
    <w:basedOn w:val="Carpredefinitoparagrafo"/>
    <w:rsid w:val="002A5EC2"/>
    <w:rPr>
      <w:vertAlign w:val="superscript"/>
    </w:rPr>
  </w:style>
  <w:style w:type="paragraph" w:styleId="Nessunaspaziatura">
    <w:name w:val="No Spacing"/>
    <w:basedOn w:val="Normale"/>
    <w:uiPriority w:val="1"/>
    <w:qFormat/>
    <w:rsid w:val="00D158AE"/>
    <w:pPr>
      <w:spacing w:after="0" w:line="240" w:lineRule="auto"/>
    </w:pPr>
  </w:style>
  <w:style w:type="paragraph" w:styleId="NormaleWeb">
    <w:name w:val="Normal (Web)"/>
    <w:basedOn w:val="Normale"/>
    <w:uiPriority w:val="99"/>
    <w:unhideWhenUsed/>
    <w:rsid w:val="00FF250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Grigliatabella">
    <w:name w:val="Table Grid"/>
    <w:basedOn w:val="Tabellanormale"/>
    <w:locked/>
    <w:rsid w:val="008F1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rsid w:val="006B7C9E"/>
    <w:rPr>
      <w:sz w:val="16"/>
      <w:szCs w:val="16"/>
    </w:rPr>
  </w:style>
  <w:style w:type="paragraph" w:styleId="Testocommento">
    <w:name w:val="annotation text"/>
    <w:basedOn w:val="Normale"/>
    <w:link w:val="TestocommentoCarattere"/>
    <w:uiPriority w:val="99"/>
    <w:rsid w:val="006B7C9E"/>
    <w:pPr>
      <w:spacing w:line="240" w:lineRule="auto"/>
    </w:pPr>
    <w:rPr>
      <w:szCs w:val="20"/>
    </w:rPr>
  </w:style>
  <w:style w:type="character" w:customStyle="1" w:styleId="TestocommentoCarattere">
    <w:name w:val="Testo commento Carattere"/>
    <w:basedOn w:val="Carpredefinitoparagrafo"/>
    <w:link w:val="Testocommento"/>
    <w:uiPriority w:val="99"/>
    <w:rsid w:val="006B7C9E"/>
    <w:rPr>
      <w:rFonts w:ascii="Arial" w:hAnsi="Arial" w:cs="Arial"/>
      <w:lang w:eastAsia="en-US"/>
    </w:rPr>
  </w:style>
  <w:style w:type="paragraph" w:styleId="Soggettocommento">
    <w:name w:val="annotation subject"/>
    <w:basedOn w:val="Testocommento"/>
    <w:next w:val="Testocommento"/>
    <w:link w:val="SoggettocommentoCarattere"/>
    <w:rsid w:val="006B7C9E"/>
    <w:rPr>
      <w:b/>
      <w:bCs/>
    </w:rPr>
  </w:style>
  <w:style w:type="character" w:customStyle="1" w:styleId="SoggettocommentoCarattere">
    <w:name w:val="Soggetto commento Carattere"/>
    <w:basedOn w:val="TestocommentoCarattere"/>
    <w:link w:val="Soggettocommento"/>
    <w:rsid w:val="006B7C9E"/>
    <w:rPr>
      <w:rFonts w:ascii="Arial" w:hAnsi="Arial" w:cs="Arial"/>
      <w:b/>
      <w:bCs/>
      <w:lang w:eastAsia="en-US"/>
    </w:rPr>
  </w:style>
  <w:style w:type="paragraph" w:customStyle="1" w:styleId="Default">
    <w:name w:val="Default"/>
    <w:rsid w:val="001A62DB"/>
    <w:pPr>
      <w:autoSpaceDE w:val="0"/>
      <w:autoSpaceDN w:val="0"/>
      <w:adjustRightInd w:val="0"/>
    </w:pPr>
    <w:rPr>
      <w:rFonts w:ascii="Arial" w:eastAsia="Times New Roman" w:hAnsi="Arial" w:cs="Arial"/>
      <w:color w:val="000000"/>
      <w:sz w:val="24"/>
      <w:szCs w:val="24"/>
    </w:rPr>
  </w:style>
  <w:style w:type="character" w:customStyle="1" w:styleId="longtext">
    <w:name w:val="long_text"/>
    <w:basedOn w:val="Carpredefinitoparagrafo"/>
    <w:rsid w:val="00257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76792">
      <w:bodyDiv w:val="1"/>
      <w:marLeft w:val="0"/>
      <w:marRight w:val="0"/>
      <w:marTop w:val="0"/>
      <w:marBottom w:val="0"/>
      <w:divBdr>
        <w:top w:val="none" w:sz="0" w:space="0" w:color="auto"/>
        <w:left w:val="none" w:sz="0" w:space="0" w:color="auto"/>
        <w:bottom w:val="none" w:sz="0" w:space="0" w:color="auto"/>
        <w:right w:val="none" w:sz="0" w:space="0" w:color="auto"/>
      </w:divBdr>
    </w:div>
    <w:div w:id="101725295">
      <w:bodyDiv w:val="1"/>
      <w:marLeft w:val="0"/>
      <w:marRight w:val="0"/>
      <w:marTop w:val="0"/>
      <w:marBottom w:val="0"/>
      <w:divBdr>
        <w:top w:val="none" w:sz="0" w:space="0" w:color="auto"/>
        <w:left w:val="none" w:sz="0" w:space="0" w:color="auto"/>
        <w:bottom w:val="none" w:sz="0" w:space="0" w:color="auto"/>
        <w:right w:val="none" w:sz="0" w:space="0" w:color="auto"/>
      </w:divBdr>
    </w:div>
    <w:div w:id="181893480">
      <w:bodyDiv w:val="1"/>
      <w:marLeft w:val="0"/>
      <w:marRight w:val="0"/>
      <w:marTop w:val="0"/>
      <w:marBottom w:val="0"/>
      <w:divBdr>
        <w:top w:val="none" w:sz="0" w:space="0" w:color="auto"/>
        <w:left w:val="none" w:sz="0" w:space="0" w:color="auto"/>
        <w:bottom w:val="none" w:sz="0" w:space="0" w:color="auto"/>
        <w:right w:val="none" w:sz="0" w:space="0" w:color="auto"/>
      </w:divBdr>
    </w:div>
    <w:div w:id="188298088">
      <w:bodyDiv w:val="1"/>
      <w:marLeft w:val="0"/>
      <w:marRight w:val="0"/>
      <w:marTop w:val="0"/>
      <w:marBottom w:val="0"/>
      <w:divBdr>
        <w:top w:val="none" w:sz="0" w:space="0" w:color="auto"/>
        <w:left w:val="none" w:sz="0" w:space="0" w:color="auto"/>
        <w:bottom w:val="none" w:sz="0" w:space="0" w:color="auto"/>
        <w:right w:val="none" w:sz="0" w:space="0" w:color="auto"/>
      </w:divBdr>
    </w:div>
    <w:div w:id="286088934">
      <w:bodyDiv w:val="1"/>
      <w:marLeft w:val="0"/>
      <w:marRight w:val="0"/>
      <w:marTop w:val="0"/>
      <w:marBottom w:val="0"/>
      <w:divBdr>
        <w:top w:val="none" w:sz="0" w:space="0" w:color="auto"/>
        <w:left w:val="none" w:sz="0" w:space="0" w:color="auto"/>
        <w:bottom w:val="none" w:sz="0" w:space="0" w:color="auto"/>
        <w:right w:val="none" w:sz="0" w:space="0" w:color="auto"/>
      </w:divBdr>
    </w:div>
    <w:div w:id="330104877">
      <w:bodyDiv w:val="1"/>
      <w:marLeft w:val="0"/>
      <w:marRight w:val="0"/>
      <w:marTop w:val="0"/>
      <w:marBottom w:val="0"/>
      <w:divBdr>
        <w:top w:val="none" w:sz="0" w:space="0" w:color="auto"/>
        <w:left w:val="none" w:sz="0" w:space="0" w:color="auto"/>
        <w:bottom w:val="none" w:sz="0" w:space="0" w:color="auto"/>
        <w:right w:val="none" w:sz="0" w:space="0" w:color="auto"/>
      </w:divBdr>
    </w:div>
    <w:div w:id="360397807">
      <w:bodyDiv w:val="1"/>
      <w:marLeft w:val="0"/>
      <w:marRight w:val="0"/>
      <w:marTop w:val="0"/>
      <w:marBottom w:val="0"/>
      <w:divBdr>
        <w:top w:val="none" w:sz="0" w:space="0" w:color="auto"/>
        <w:left w:val="none" w:sz="0" w:space="0" w:color="auto"/>
        <w:bottom w:val="none" w:sz="0" w:space="0" w:color="auto"/>
        <w:right w:val="none" w:sz="0" w:space="0" w:color="auto"/>
      </w:divBdr>
    </w:div>
    <w:div w:id="551772154">
      <w:bodyDiv w:val="1"/>
      <w:marLeft w:val="0"/>
      <w:marRight w:val="0"/>
      <w:marTop w:val="0"/>
      <w:marBottom w:val="0"/>
      <w:divBdr>
        <w:top w:val="none" w:sz="0" w:space="0" w:color="auto"/>
        <w:left w:val="none" w:sz="0" w:space="0" w:color="auto"/>
        <w:bottom w:val="none" w:sz="0" w:space="0" w:color="auto"/>
        <w:right w:val="none" w:sz="0" w:space="0" w:color="auto"/>
      </w:divBdr>
      <w:divsChild>
        <w:div w:id="152263637">
          <w:marLeft w:val="446"/>
          <w:marRight w:val="0"/>
          <w:marTop w:val="0"/>
          <w:marBottom w:val="0"/>
          <w:divBdr>
            <w:top w:val="none" w:sz="0" w:space="0" w:color="auto"/>
            <w:left w:val="none" w:sz="0" w:space="0" w:color="auto"/>
            <w:bottom w:val="none" w:sz="0" w:space="0" w:color="auto"/>
            <w:right w:val="none" w:sz="0" w:space="0" w:color="auto"/>
          </w:divBdr>
        </w:div>
        <w:div w:id="395129673">
          <w:marLeft w:val="446"/>
          <w:marRight w:val="0"/>
          <w:marTop w:val="0"/>
          <w:marBottom w:val="0"/>
          <w:divBdr>
            <w:top w:val="none" w:sz="0" w:space="0" w:color="auto"/>
            <w:left w:val="none" w:sz="0" w:space="0" w:color="auto"/>
            <w:bottom w:val="none" w:sz="0" w:space="0" w:color="auto"/>
            <w:right w:val="none" w:sz="0" w:space="0" w:color="auto"/>
          </w:divBdr>
        </w:div>
        <w:div w:id="238911044">
          <w:marLeft w:val="446"/>
          <w:marRight w:val="0"/>
          <w:marTop w:val="0"/>
          <w:marBottom w:val="0"/>
          <w:divBdr>
            <w:top w:val="none" w:sz="0" w:space="0" w:color="auto"/>
            <w:left w:val="none" w:sz="0" w:space="0" w:color="auto"/>
            <w:bottom w:val="none" w:sz="0" w:space="0" w:color="auto"/>
            <w:right w:val="none" w:sz="0" w:space="0" w:color="auto"/>
          </w:divBdr>
        </w:div>
      </w:divsChild>
    </w:div>
    <w:div w:id="670062771">
      <w:bodyDiv w:val="1"/>
      <w:marLeft w:val="0"/>
      <w:marRight w:val="0"/>
      <w:marTop w:val="0"/>
      <w:marBottom w:val="0"/>
      <w:divBdr>
        <w:top w:val="none" w:sz="0" w:space="0" w:color="auto"/>
        <w:left w:val="none" w:sz="0" w:space="0" w:color="auto"/>
        <w:bottom w:val="none" w:sz="0" w:space="0" w:color="auto"/>
        <w:right w:val="none" w:sz="0" w:space="0" w:color="auto"/>
      </w:divBdr>
    </w:div>
    <w:div w:id="793838364">
      <w:bodyDiv w:val="1"/>
      <w:marLeft w:val="0"/>
      <w:marRight w:val="0"/>
      <w:marTop w:val="0"/>
      <w:marBottom w:val="0"/>
      <w:divBdr>
        <w:top w:val="none" w:sz="0" w:space="0" w:color="auto"/>
        <w:left w:val="none" w:sz="0" w:space="0" w:color="auto"/>
        <w:bottom w:val="none" w:sz="0" w:space="0" w:color="auto"/>
        <w:right w:val="none" w:sz="0" w:space="0" w:color="auto"/>
      </w:divBdr>
    </w:div>
    <w:div w:id="946233047">
      <w:bodyDiv w:val="1"/>
      <w:marLeft w:val="0"/>
      <w:marRight w:val="0"/>
      <w:marTop w:val="0"/>
      <w:marBottom w:val="0"/>
      <w:divBdr>
        <w:top w:val="none" w:sz="0" w:space="0" w:color="auto"/>
        <w:left w:val="none" w:sz="0" w:space="0" w:color="auto"/>
        <w:bottom w:val="none" w:sz="0" w:space="0" w:color="auto"/>
        <w:right w:val="none" w:sz="0" w:space="0" w:color="auto"/>
      </w:divBdr>
    </w:div>
    <w:div w:id="1006446594">
      <w:bodyDiv w:val="1"/>
      <w:marLeft w:val="0"/>
      <w:marRight w:val="0"/>
      <w:marTop w:val="0"/>
      <w:marBottom w:val="0"/>
      <w:divBdr>
        <w:top w:val="none" w:sz="0" w:space="0" w:color="auto"/>
        <w:left w:val="none" w:sz="0" w:space="0" w:color="auto"/>
        <w:bottom w:val="none" w:sz="0" w:space="0" w:color="auto"/>
        <w:right w:val="none" w:sz="0" w:space="0" w:color="auto"/>
      </w:divBdr>
    </w:div>
    <w:div w:id="1026522078">
      <w:bodyDiv w:val="1"/>
      <w:marLeft w:val="0"/>
      <w:marRight w:val="0"/>
      <w:marTop w:val="0"/>
      <w:marBottom w:val="0"/>
      <w:divBdr>
        <w:top w:val="none" w:sz="0" w:space="0" w:color="auto"/>
        <w:left w:val="none" w:sz="0" w:space="0" w:color="auto"/>
        <w:bottom w:val="none" w:sz="0" w:space="0" w:color="auto"/>
        <w:right w:val="none" w:sz="0" w:space="0" w:color="auto"/>
      </w:divBdr>
    </w:div>
    <w:div w:id="1088966392">
      <w:bodyDiv w:val="1"/>
      <w:marLeft w:val="0"/>
      <w:marRight w:val="0"/>
      <w:marTop w:val="0"/>
      <w:marBottom w:val="0"/>
      <w:divBdr>
        <w:top w:val="none" w:sz="0" w:space="0" w:color="auto"/>
        <w:left w:val="none" w:sz="0" w:space="0" w:color="auto"/>
        <w:bottom w:val="none" w:sz="0" w:space="0" w:color="auto"/>
        <w:right w:val="none" w:sz="0" w:space="0" w:color="auto"/>
      </w:divBdr>
    </w:div>
    <w:div w:id="1096439313">
      <w:bodyDiv w:val="1"/>
      <w:marLeft w:val="0"/>
      <w:marRight w:val="0"/>
      <w:marTop w:val="0"/>
      <w:marBottom w:val="0"/>
      <w:divBdr>
        <w:top w:val="none" w:sz="0" w:space="0" w:color="auto"/>
        <w:left w:val="none" w:sz="0" w:space="0" w:color="auto"/>
        <w:bottom w:val="none" w:sz="0" w:space="0" w:color="auto"/>
        <w:right w:val="none" w:sz="0" w:space="0" w:color="auto"/>
      </w:divBdr>
    </w:div>
    <w:div w:id="1396009600">
      <w:bodyDiv w:val="1"/>
      <w:marLeft w:val="0"/>
      <w:marRight w:val="0"/>
      <w:marTop w:val="0"/>
      <w:marBottom w:val="0"/>
      <w:divBdr>
        <w:top w:val="none" w:sz="0" w:space="0" w:color="auto"/>
        <w:left w:val="none" w:sz="0" w:space="0" w:color="auto"/>
        <w:bottom w:val="none" w:sz="0" w:space="0" w:color="auto"/>
        <w:right w:val="none" w:sz="0" w:space="0" w:color="auto"/>
      </w:divBdr>
    </w:div>
    <w:div w:id="1778215554">
      <w:bodyDiv w:val="1"/>
      <w:marLeft w:val="0"/>
      <w:marRight w:val="0"/>
      <w:marTop w:val="0"/>
      <w:marBottom w:val="0"/>
      <w:divBdr>
        <w:top w:val="none" w:sz="0" w:space="0" w:color="auto"/>
        <w:left w:val="none" w:sz="0" w:space="0" w:color="auto"/>
        <w:bottom w:val="none" w:sz="0" w:space="0" w:color="auto"/>
        <w:right w:val="none" w:sz="0" w:space="0" w:color="auto"/>
      </w:divBdr>
    </w:div>
    <w:div w:id="212600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50863ceb5b6842b1"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E1AA165300C02469240CF5B1D30314D" ma:contentTypeVersion="6" ma:contentTypeDescription="Creare un nuovo documento." ma:contentTypeScope="" ma:versionID="9709aa5f4d597a311543a7ed3b1d8de3">
  <xsd:schema xmlns:xsd="http://www.w3.org/2001/XMLSchema" xmlns:xs="http://www.w3.org/2001/XMLSchema" xmlns:p="http://schemas.microsoft.com/office/2006/metadata/properties" xmlns:ns2="59b26e8c-84f2-4d09-8845-ef6267682a0e" xmlns:ns3="2e502365-3302-4b8d-9b62-94dd4681bedf" targetNamespace="http://schemas.microsoft.com/office/2006/metadata/properties" ma:root="true" ma:fieldsID="b7ab3d681aacfb861c8620a03c3cce62" ns2:_="" ns3:_="">
    <xsd:import namespace="59b26e8c-84f2-4d09-8845-ef6267682a0e"/>
    <xsd:import namespace="2e502365-3302-4b8d-9b62-94dd4681be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26e8c-84f2-4d09-8845-ef6267682a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502365-3302-4b8d-9b62-94dd4681bedf"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6C76A-7C5A-49AF-A9E8-05AC47B8F2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CCE551-19FF-468E-A8D2-AD1C3AB76C0C}">
  <ds:schemaRefs>
    <ds:schemaRef ds:uri="http://schemas.microsoft.com/sharepoint/v3/contenttype/forms"/>
  </ds:schemaRefs>
</ds:datastoreItem>
</file>

<file path=customXml/itemProps3.xml><?xml version="1.0" encoding="utf-8"?>
<ds:datastoreItem xmlns:ds="http://schemas.openxmlformats.org/officeDocument/2006/customXml" ds:itemID="{E7B9BC58-3B22-4B62-BDF6-BEB766754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26e8c-84f2-4d09-8845-ef6267682a0e"/>
    <ds:schemaRef ds:uri="2e502365-3302-4b8d-9b62-94dd4681b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9AC405-7CC5-40AF-9042-236F05B4B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1152</Words>
  <Characters>6568</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Country Operating Model</vt:lpstr>
    </vt:vector>
  </TitlesOfParts>
  <Company>Oxfam</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Country Operating Model</dc:title>
  <dc:creator>Tina</dc:creator>
  <cp:lastModifiedBy>Simona Rigoni</cp:lastModifiedBy>
  <cp:revision>2</cp:revision>
  <cp:lastPrinted>2022-07-07T15:45:00Z</cp:lastPrinted>
  <dcterms:created xsi:type="dcterms:W3CDTF">2022-07-08T15:59:00Z</dcterms:created>
  <dcterms:modified xsi:type="dcterms:W3CDTF">2022-07-08T15:59:00Z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0x010100AE1AA165300C02469240CF5B1D30314D</vt:lpwstr>
  </property>
</Properties>
</file>